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3256" w14:textId="77777777" w:rsidR="00906E60" w:rsidRPr="00906E60" w:rsidRDefault="00906E60" w:rsidP="00906E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UA"/>
        </w:rPr>
      </w:pPr>
      <w:proofErr w:type="spellStart"/>
      <w:r w:rsidRPr="00906E60">
        <w:rPr>
          <w:rFonts w:ascii="Times New Roman" w:eastAsia="Times New Roman" w:hAnsi="Times New Roman" w:cs="Times New Roman"/>
          <w:sz w:val="28"/>
          <w:szCs w:val="28"/>
          <w:lang w:val="ru-RU"/>
        </w:rPr>
        <w:t>Група</w:t>
      </w:r>
      <w:proofErr w:type="spellEnd"/>
      <w:r w:rsidRPr="00906E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ПК</w:t>
      </w:r>
      <w:r w:rsidRPr="00906E60">
        <w:rPr>
          <w:rFonts w:ascii="Times New Roman" w:eastAsia="Times New Roman" w:hAnsi="Times New Roman" w:cs="Times New Roman"/>
          <w:sz w:val="28"/>
          <w:szCs w:val="28"/>
          <w:lang w:val="ru-UA"/>
        </w:rPr>
        <w:t>-9-43</w:t>
      </w:r>
    </w:p>
    <w:p w14:paraId="0054B4BF" w14:textId="4CF0A925" w:rsidR="00455BA2" w:rsidRPr="00906E60" w:rsidRDefault="00906E60" w:rsidP="00906E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UA"/>
        </w:rPr>
      </w:pPr>
      <w:r w:rsidRPr="00906E60">
        <w:rPr>
          <w:rFonts w:ascii="Times New Roman" w:eastAsia="Times New Roman" w:hAnsi="Times New Roman" w:cs="Times New Roman"/>
          <w:sz w:val="28"/>
          <w:szCs w:val="28"/>
        </w:rPr>
        <w:t xml:space="preserve">Майстер виробничого навчання Іманова Емілія </w:t>
      </w:r>
      <w:proofErr w:type="spellStart"/>
      <w:r w:rsidRPr="00906E60">
        <w:rPr>
          <w:rFonts w:ascii="Times New Roman" w:eastAsia="Times New Roman" w:hAnsi="Times New Roman" w:cs="Times New Roman"/>
          <w:sz w:val="28"/>
          <w:szCs w:val="28"/>
        </w:rPr>
        <w:t>Сафаралі</w:t>
      </w:r>
      <w:proofErr w:type="spellEnd"/>
      <w:r w:rsidRPr="00906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6E60">
        <w:rPr>
          <w:rFonts w:ascii="Times New Roman" w:eastAsia="Times New Roman" w:hAnsi="Times New Roman" w:cs="Times New Roman"/>
          <w:sz w:val="28"/>
          <w:szCs w:val="28"/>
        </w:rPr>
        <w:t>кизи</w:t>
      </w:r>
      <w:proofErr w:type="spellEnd"/>
    </w:p>
    <w:tbl>
      <w:tblPr>
        <w:tblStyle w:val="a8"/>
        <w:tblW w:w="14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"/>
        <w:gridCol w:w="3175"/>
        <w:gridCol w:w="4835"/>
        <w:gridCol w:w="5426"/>
      </w:tblGrid>
      <w:tr w:rsidR="00455BA2" w14:paraId="758371FC" w14:textId="77777777"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C6AC" w14:textId="77777777" w:rsidR="00455BA2" w:rsidRDefault="00F4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уроку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92AC" w14:textId="77777777" w:rsidR="00455BA2" w:rsidRDefault="00F4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 уроку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9EB6" w14:textId="77777777" w:rsidR="00455BA2" w:rsidRDefault="00F4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77DE" w14:textId="77777777" w:rsidR="00455BA2" w:rsidRDefault="00F474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Джерела</w:t>
            </w:r>
          </w:p>
        </w:tc>
      </w:tr>
      <w:tr w:rsidR="00455BA2" w14:paraId="2C6F4677" w14:textId="77777777" w:rsidTr="00906E60">
        <w:trPr>
          <w:trHeight w:val="5463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D7CB" w14:textId="4DC3C4EC" w:rsidR="00455BA2" w:rsidRDefault="003940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F538" w14:textId="60606A65" w:rsidR="00455BA2" w:rsidRDefault="003940A5" w:rsidP="003940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A4A">
              <w:rPr>
                <w:rFonts w:ascii="Times New Roman" w:hAnsi="Times New Roman"/>
                <w:sz w:val="28"/>
                <w:szCs w:val="28"/>
              </w:rPr>
              <w:t xml:space="preserve">Організація робочого місця при приготуванні начинок. Приготування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начинки з сухофруктів, </w:t>
            </w:r>
            <w:r w:rsidRPr="00241A4A"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/>
                <w:sz w:val="28"/>
                <w:szCs w:val="28"/>
              </w:rPr>
              <w:t>гарбуза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 </w:t>
            </w:r>
            <w:r w:rsidRPr="00241A4A">
              <w:rPr>
                <w:rFonts w:ascii="Times New Roman" w:hAnsi="Times New Roman"/>
                <w:sz w:val="28"/>
                <w:szCs w:val="28"/>
              </w:rPr>
              <w:t>яблук, з повидла, з ягід.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2C4C" w14:textId="26457E80" w:rsidR="00455BA2" w:rsidRDefault="00F4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1.Приготувати</w:t>
            </w:r>
            <w:r w:rsidR="00614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начинк</w:t>
            </w:r>
            <w:r w:rsidR="006148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на вибір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згідно  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інструкційно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-технологічних  карток із: </w:t>
            </w:r>
          </w:p>
          <w:p w14:paraId="2B8F6056" w14:textId="77777777" w:rsidR="00455BA2" w:rsidRDefault="00F4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-повидла;</w:t>
            </w:r>
          </w:p>
          <w:p w14:paraId="366F9F7B" w14:textId="77777777" w:rsidR="00455BA2" w:rsidRDefault="00F4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вишні;</w:t>
            </w:r>
          </w:p>
          <w:p w14:paraId="7345FC29" w14:textId="77777777" w:rsidR="00455BA2" w:rsidRDefault="00F4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яблук;</w:t>
            </w:r>
          </w:p>
          <w:p w14:paraId="76ECBB92" w14:textId="15D334A1" w:rsidR="00455BA2" w:rsidRDefault="00F474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гарбуз;</w:t>
            </w:r>
          </w:p>
          <w:p w14:paraId="1E32B222" w14:textId="77777777" w:rsidR="00015DC4" w:rsidRPr="00015DC4" w:rsidRDefault="00015DC4" w:rsidP="00015D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proofErr w:type="spellStart"/>
            <w:proofErr w:type="gram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Виконати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 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дослідні</w:t>
            </w:r>
            <w:proofErr w:type="spellEnd"/>
            <w:proofErr w:type="gram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завдання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робочому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зошиті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19E893BA" w14:textId="32D3E439" w:rsidR="00015DC4" w:rsidRPr="00015DC4" w:rsidRDefault="00015DC4" w:rsidP="00015D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визначити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приготування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148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начинки</w:t>
            </w: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 </w:t>
            </w:r>
          </w:p>
          <w:p w14:paraId="0A780417" w14:textId="2B56D414" w:rsidR="00015DC4" w:rsidRPr="00015DC4" w:rsidRDefault="00015DC4" w:rsidP="00015D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описати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вимоги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якості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приготовленої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148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начинки</w:t>
            </w: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39419EB4" w14:textId="77777777" w:rsidR="00015DC4" w:rsidRPr="00015DC4" w:rsidRDefault="00015DC4" w:rsidP="00015D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3.Робота із Збірником рецептур.</w:t>
            </w:r>
          </w:p>
          <w:p w14:paraId="257229A6" w14:textId="77777777" w:rsidR="00015DC4" w:rsidRPr="00015DC4" w:rsidRDefault="00015DC4" w:rsidP="00015D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15D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завдання:</w:t>
            </w:r>
          </w:p>
          <w:p w14:paraId="27B47902" w14:textId="4B4E47C7" w:rsidR="00015DC4" w:rsidRPr="00015DC4" w:rsidRDefault="00015DC4" w:rsidP="00015D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Оформити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дослідні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завдання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зошиті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прикріпити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фото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записів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зошиті</w:t>
            </w:r>
            <w:proofErr w:type="spellEnd"/>
          </w:p>
          <w:p w14:paraId="22194BF1" w14:textId="411EF806" w:rsidR="00455BA2" w:rsidRDefault="00015DC4" w:rsidP="00015D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Зняти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покроковий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відео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фото-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звіт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приготування</w:t>
            </w:r>
            <w:proofErr w:type="spellEnd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148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начинки</w:t>
            </w:r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015D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прикріпити</w:t>
            </w:r>
            <w:proofErr w:type="spellEnd"/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8E93" w14:textId="77777777" w:rsidR="00455BA2" w:rsidRDefault="00455BA2" w:rsidP="00906E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3EF0B64" w14:textId="77777777" w:rsidR="00455BA2" w:rsidRDefault="00F4746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14:paraId="4494C2BC" w14:textId="77777777" w:rsidR="00455BA2" w:rsidRDefault="00455B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FF841C" w14:textId="77777777" w:rsidR="00455BA2" w:rsidRDefault="00455BA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0CD6C9" w14:textId="77777777" w:rsidR="00455BA2" w:rsidRDefault="00455BA2" w:rsidP="00015DC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98CB2A" w14:textId="77777777" w:rsidR="00455BA2" w:rsidRDefault="00F4746E" w:rsidP="00015D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white"/>
        </w:rPr>
        <w:lastRenderedPageBreak/>
        <w:t>Інструкційно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white"/>
        </w:rPr>
        <w:t>-технологічна картка</w:t>
      </w:r>
    </w:p>
    <w:p w14:paraId="787063B7" w14:textId="77777777" w:rsidR="00455BA2" w:rsidRDefault="00F4746E" w:rsidP="00015D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 Приготування начинки з повидла</w:t>
      </w:r>
    </w:p>
    <w:p w14:paraId="6AF965BB" w14:textId="0410EDDE" w:rsidR="00015DC4" w:rsidRPr="00015DC4" w:rsidRDefault="00015DC4" w:rsidP="00015D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15DC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(по підручнику Г. Т. Зайцева, Т. М. Горпинко, Технологія виготовлення борошняних кондитерських виробів, Київ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 xml:space="preserve">, </w:t>
      </w:r>
      <w:r w:rsidRPr="00015DC4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2002 )</w:t>
      </w:r>
    </w:p>
    <w:tbl>
      <w:tblPr>
        <w:tblStyle w:val="aa"/>
        <w:tblW w:w="14434" w:type="dxa"/>
        <w:tblInd w:w="-40" w:type="dxa"/>
        <w:tblLayout w:type="fixed"/>
        <w:tblLook w:val="0400" w:firstRow="0" w:lastRow="0" w:firstColumn="0" w:lastColumn="0" w:noHBand="0" w:noVBand="1"/>
      </w:tblPr>
      <w:tblGrid>
        <w:gridCol w:w="458"/>
        <w:gridCol w:w="2578"/>
        <w:gridCol w:w="910"/>
        <w:gridCol w:w="2496"/>
        <w:gridCol w:w="7992"/>
      </w:tblGrid>
      <w:tr w:rsidR="00455BA2" w14:paraId="54C2EA8E" w14:textId="77777777">
        <w:trPr>
          <w:trHeight w:val="68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E68C8" w14:textId="77777777" w:rsidR="00455BA2" w:rsidRDefault="00F4746E" w:rsidP="0001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№</w:t>
            </w:r>
          </w:p>
          <w:p w14:paraId="5FF67986" w14:textId="77777777" w:rsidR="00455BA2" w:rsidRDefault="00F4746E" w:rsidP="0001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п/п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104B7" w14:textId="77777777" w:rsidR="00455BA2" w:rsidRDefault="00F4746E" w:rsidP="0001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Найменування сировини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3E9DB2" w14:textId="77777777" w:rsidR="00455BA2" w:rsidRDefault="00F4746E" w:rsidP="0001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Маса, г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349EDC" w14:textId="77777777" w:rsidR="00455BA2" w:rsidRDefault="00F4746E" w:rsidP="0001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Послідовність операцій</w:t>
            </w:r>
          </w:p>
        </w:tc>
        <w:tc>
          <w:tcPr>
            <w:tcW w:w="7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BF5F06" w14:textId="77777777" w:rsidR="00455BA2" w:rsidRDefault="00F4746E" w:rsidP="0001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Технологія приготування виробу</w:t>
            </w:r>
          </w:p>
          <w:p w14:paraId="1FAD41D2" w14:textId="77777777" w:rsidR="00455BA2" w:rsidRDefault="00455BA2" w:rsidP="00015DC4">
            <w:pPr>
              <w:jc w:val="center"/>
              <w:rPr>
                <w:sz w:val="28"/>
                <w:szCs w:val="28"/>
              </w:rPr>
            </w:pPr>
          </w:p>
        </w:tc>
      </w:tr>
      <w:tr w:rsidR="00455BA2" w14:paraId="1E1ED855" w14:textId="77777777">
        <w:trPr>
          <w:trHeight w:val="68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AD3E8C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1.</w:t>
            </w:r>
          </w:p>
          <w:p w14:paraId="15456F75" w14:textId="6D774C00" w:rsidR="00455BA2" w:rsidRDefault="00D84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2.</w:t>
            </w:r>
          </w:p>
          <w:p w14:paraId="23D192E1" w14:textId="4F89EB0C" w:rsidR="00455BA2" w:rsidRDefault="00455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9FC7E22" w14:textId="77777777" w:rsidR="00455BA2" w:rsidRDefault="00455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14:paraId="267FA144" w14:textId="4FCC86B6" w:rsidR="00455BA2" w:rsidRPr="00B935C9" w:rsidRDefault="00455BA2" w:rsidP="00B93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</w:pPr>
          </w:p>
          <w:p w14:paraId="095A690D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 </w:t>
            </w:r>
          </w:p>
          <w:p w14:paraId="6C7CC5CD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 </w:t>
            </w:r>
          </w:p>
          <w:p w14:paraId="09BD3E84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 </w:t>
            </w:r>
          </w:p>
          <w:p w14:paraId="3C13F6F1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 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53CBD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Повидло</w:t>
            </w:r>
          </w:p>
          <w:p w14:paraId="2F27F98D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Цукор </w:t>
            </w:r>
          </w:p>
          <w:p w14:paraId="2B9D565D" w14:textId="596ECBB2" w:rsidR="00455BA2" w:rsidRDefault="00455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E06F3D8" w14:textId="77777777" w:rsidR="00455BA2" w:rsidRDefault="00455BA2">
            <w:pPr>
              <w:rPr>
                <w:sz w:val="28"/>
                <w:szCs w:val="28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578EF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1100</w:t>
            </w:r>
          </w:p>
          <w:p w14:paraId="61BD765D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  <w:p w14:paraId="3C72AC45" w14:textId="77777777" w:rsidR="00455BA2" w:rsidRDefault="00455BA2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47AEC8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1.Підготовка сировини</w:t>
            </w:r>
          </w:p>
          <w:p w14:paraId="5708EEB8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2. Додавання цукру, води</w:t>
            </w:r>
          </w:p>
          <w:p w14:paraId="0CBAEE4D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3.Варіння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загустіння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 </w:t>
            </w:r>
          </w:p>
        </w:tc>
        <w:tc>
          <w:tcPr>
            <w:tcW w:w="7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1F32E5" w14:textId="712CD096" w:rsidR="00B935C9" w:rsidRPr="00B935C9" w:rsidRDefault="00F4746E" w:rsidP="0001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Повидло розминають виделкою, додають цукор та прогрівають до кипіння. Рідке повидло уварюють до 107℃ та вологи 26%.</w:t>
            </w:r>
            <w:r w:rsid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</w:t>
            </w:r>
            <w:r w:rsidR="00B935C9"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Перед</w:t>
            </w:r>
            <w:r w:rsid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</w:t>
            </w:r>
            <w:proofErr w:type="spellStart"/>
            <w:r w:rsidR="00B935C9"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використанням</w:t>
            </w:r>
            <w:proofErr w:type="spellEnd"/>
            <w:r w:rsidR="00B935C9"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начинку </w:t>
            </w:r>
            <w:proofErr w:type="spellStart"/>
            <w:r w:rsidR="00B935C9"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охолоджують</w:t>
            </w:r>
            <w:proofErr w:type="spellEnd"/>
            <w:r w:rsidR="00B935C9"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.</w:t>
            </w:r>
          </w:p>
          <w:p w14:paraId="21F03F61" w14:textId="09B69D2F" w:rsidR="00B935C9" w:rsidRPr="00B935C9" w:rsidRDefault="00B935C9" w:rsidP="0001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</w:pPr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Не </w:t>
            </w: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використовуйте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рідке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повидло без </w:t>
            </w: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уварювання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з </w:t>
            </w: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цукром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,</w:t>
            </w:r>
          </w:p>
          <w:p w14:paraId="18BC2AF5" w14:textId="77777777" w:rsidR="00B935C9" w:rsidRPr="00B935C9" w:rsidRDefault="00B935C9" w:rsidP="0001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</w:pP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бо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начинка у </w:t>
            </w: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виробі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почне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витікати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і </w:t>
            </w: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виріб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матиме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вигляд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 xml:space="preserve"> не</w:t>
            </w:r>
          </w:p>
          <w:p w14:paraId="7A54B133" w14:textId="05C8ADC2" w:rsidR="00455BA2" w:rsidRPr="00B935C9" w:rsidRDefault="00B935C9" w:rsidP="00015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</w:pPr>
            <w:proofErr w:type="spellStart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пропеченого</w:t>
            </w:r>
            <w:proofErr w:type="spellEnd"/>
            <w:r w:rsidRPr="00B9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.</w:t>
            </w:r>
          </w:p>
        </w:tc>
      </w:tr>
      <w:tr w:rsidR="00455BA2" w14:paraId="5EED1F25" w14:textId="77777777">
        <w:trPr>
          <w:trHeight w:val="68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DF073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 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DE2EC3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Вихід 1000 г</w:t>
            </w: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4D784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CB348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679D7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9D0C547" w14:textId="77777777" w:rsidR="00455BA2" w:rsidRDefault="00F4746E">
      <w:pPr>
        <w:spacing w:after="240"/>
        <w:rPr>
          <w:sz w:val="28"/>
          <w:szCs w:val="28"/>
        </w:rPr>
      </w:pPr>
      <w:r>
        <w:rPr>
          <w:rFonts w:ascii="SimSun" w:eastAsia="SimSun" w:hAnsi="SimSun" w:cs="SimSun"/>
          <w:sz w:val="28"/>
          <w:szCs w:val="28"/>
        </w:rPr>
        <w:br/>
      </w:r>
      <w:r>
        <w:rPr>
          <w:rFonts w:ascii="SimSun" w:eastAsia="SimSun" w:hAnsi="SimSun" w:cs="SimSun"/>
          <w:sz w:val="28"/>
          <w:szCs w:val="28"/>
        </w:rPr>
        <w:br/>
      </w:r>
      <w:r>
        <w:rPr>
          <w:rFonts w:ascii="SimSun" w:eastAsia="SimSun" w:hAnsi="SimSun" w:cs="SimSun"/>
          <w:sz w:val="28"/>
          <w:szCs w:val="28"/>
        </w:rPr>
        <w:br/>
      </w:r>
    </w:p>
    <w:p w14:paraId="692D11C7" w14:textId="77777777" w:rsidR="00455BA2" w:rsidRDefault="00455BA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9883D48" w14:textId="77777777" w:rsidR="00455BA2" w:rsidRPr="00906E60" w:rsidRDefault="00455BA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UA"/>
        </w:rPr>
      </w:pPr>
    </w:p>
    <w:p w14:paraId="0AA3CFEC" w14:textId="77777777" w:rsidR="00455BA2" w:rsidRDefault="00455BA2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96C3F44" w14:textId="77777777" w:rsidR="00455BA2" w:rsidRDefault="00F4746E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Картка контролю</w:t>
      </w:r>
    </w:p>
    <w:tbl>
      <w:tblPr>
        <w:tblStyle w:val="ab"/>
        <w:tblW w:w="14494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595"/>
        <w:gridCol w:w="1900"/>
        <w:gridCol w:w="7017"/>
        <w:gridCol w:w="4982"/>
      </w:tblGrid>
      <w:tr w:rsidR="00455BA2" w14:paraId="6812DB1B" w14:textId="77777777">
        <w:trPr>
          <w:trHeight w:val="4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3E5D3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6E54AC7C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п/р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6A1346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Що перевірити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723295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Малюнок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0B42EA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Вимоги до якості</w:t>
            </w:r>
          </w:p>
        </w:tc>
      </w:tr>
      <w:tr w:rsidR="00455BA2" w14:paraId="777EF3CD" w14:textId="77777777">
        <w:trPr>
          <w:trHeight w:val="12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6C7B51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C3AA77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Зовнішній вигляд</w:t>
            </w:r>
          </w:p>
        </w:tc>
        <w:tc>
          <w:tcPr>
            <w:tcW w:w="7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6F817B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7E48FA4C" wp14:editId="50B72F98">
                  <wp:extent cx="2952750" cy="2628900"/>
                  <wp:effectExtent l="0" t="0" r="0" b="0"/>
                  <wp:docPr id="17" name="image4.jpg" descr="ÐÐ¾ÑÐ¾Ð¶ÐµÐµ Ð¸Ð·Ð¾Ð±ÑÐ°Ð¶ÐµÐ½Ð¸Ð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ÐÐ¾ÑÐ¾Ð¶ÐµÐµ Ð¸Ð·Ð¾Ð±ÑÐ°Ð¶ÐµÐ½Ð¸Ðµ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2628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C7150A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 маса</w:t>
            </w:r>
          </w:p>
        </w:tc>
      </w:tr>
      <w:tr w:rsidR="00455BA2" w14:paraId="24193515" w14:textId="77777777">
        <w:trPr>
          <w:trHeight w:val="222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5BF123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  <w:p w14:paraId="4E3EBAAF" w14:textId="77777777" w:rsidR="00455BA2" w:rsidRDefault="00455BA2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8CA5C9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Смак, запах, колір</w:t>
            </w:r>
          </w:p>
          <w:p w14:paraId="49C10488" w14:textId="77777777" w:rsidR="00455BA2" w:rsidRDefault="00455BA2">
            <w:pPr>
              <w:rPr>
                <w:sz w:val="28"/>
                <w:szCs w:val="28"/>
              </w:rPr>
            </w:pPr>
          </w:p>
        </w:tc>
        <w:tc>
          <w:tcPr>
            <w:tcW w:w="7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D7C08F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02D7AF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Смак в міру солодкий, запах яблук</w:t>
            </w:r>
          </w:p>
        </w:tc>
      </w:tr>
      <w:tr w:rsidR="00455BA2" w14:paraId="44E7DB98" w14:textId="77777777">
        <w:trPr>
          <w:trHeight w:val="170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163EAB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6F105E" w14:textId="542D6A32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Консистенц</w:t>
            </w:r>
            <w:r w:rsidR="00015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7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D3D5DF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C078D1" w14:textId="77777777" w:rsidR="00455BA2" w:rsidRDefault="00F474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</w:t>
            </w:r>
          </w:p>
        </w:tc>
      </w:tr>
    </w:tbl>
    <w:p w14:paraId="0DE01ED4" w14:textId="77777777" w:rsidR="00455BA2" w:rsidRDefault="00455BA2"/>
    <w:p w14:paraId="0F1E3374" w14:textId="77777777" w:rsidR="00B935C9" w:rsidRDefault="00B935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UA"/>
        </w:rPr>
      </w:pPr>
    </w:p>
    <w:p w14:paraId="248A1FB1" w14:textId="77777777" w:rsidR="00B935C9" w:rsidRDefault="00B935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UA"/>
        </w:rPr>
      </w:pPr>
    </w:p>
    <w:p w14:paraId="18494C88" w14:textId="77777777" w:rsidR="00B935C9" w:rsidRDefault="00B935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UA"/>
        </w:rPr>
      </w:pPr>
    </w:p>
    <w:p w14:paraId="4503FB0B" w14:textId="77777777" w:rsidR="00B935C9" w:rsidRDefault="00B935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UA"/>
        </w:rPr>
      </w:pPr>
    </w:p>
    <w:p w14:paraId="7E7D3999" w14:textId="77777777" w:rsidR="00B935C9" w:rsidRDefault="00B935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UA"/>
        </w:rPr>
      </w:pPr>
    </w:p>
    <w:p w14:paraId="1448E7BD" w14:textId="77777777" w:rsidR="00B935C9" w:rsidRDefault="00B935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UA"/>
        </w:rPr>
      </w:pPr>
    </w:p>
    <w:p w14:paraId="29FBAE00" w14:textId="77777777" w:rsidR="00B935C9" w:rsidRDefault="00B935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UA"/>
        </w:rPr>
      </w:pPr>
    </w:p>
    <w:p w14:paraId="6A0B5EDD" w14:textId="4BEEFA0D" w:rsidR="00455BA2" w:rsidRDefault="00F4746E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514338CC" w14:textId="77777777" w:rsidR="00455BA2" w:rsidRDefault="00F47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Найменування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_Начинка з вишні ________</w:t>
      </w:r>
    </w:p>
    <w:p w14:paraId="1AE6D542" w14:textId="77777777" w:rsidR="00455BA2" w:rsidRDefault="00F4746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№1138 Збірник технологічних карток  на страви та кулінарні вироби для закладів ресторанного господарства 2007 р</w:t>
      </w:r>
    </w:p>
    <w:p w14:paraId="24901514" w14:textId="77777777" w:rsidR="00455BA2" w:rsidRDefault="00455BA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1467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2977"/>
        <w:gridCol w:w="992"/>
        <w:gridCol w:w="1134"/>
        <w:gridCol w:w="2712"/>
        <w:gridCol w:w="2391"/>
        <w:gridCol w:w="4047"/>
      </w:tblGrid>
      <w:tr w:rsidR="00455BA2" w14:paraId="34A74EE7" w14:textId="77777777">
        <w:trPr>
          <w:trHeight w:val="360"/>
        </w:trPr>
        <w:tc>
          <w:tcPr>
            <w:tcW w:w="426" w:type="dxa"/>
            <w:vMerge w:val="restart"/>
          </w:tcPr>
          <w:p w14:paraId="46855A69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4EA4630" w14:textId="77777777" w:rsidR="00455BA2" w:rsidRDefault="00F4746E" w:rsidP="00015DC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з\п</w:t>
            </w:r>
          </w:p>
        </w:tc>
        <w:tc>
          <w:tcPr>
            <w:tcW w:w="2977" w:type="dxa"/>
            <w:vMerge w:val="restart"/>
          </w:tcPr>
          <w:p w14:paraId="2A936353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</w:p>
          <w:p w14:paraId="7356305B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продуктів</w:t>
            </w:r>
          </w:p>
          <w:p w14:paraId="4C89FEA8" w14:textId="77777777" w:rsidR="00455BA2" w:rsidRDefault="00455BA2" w:rsidP="00015DC4">
            <w:pPr>
              <w:jc w:val="center"/>
            </w:pPr>
          </w:p>
        </w:tc>
        <w:tc>
          <w:tcPr>
            <w:tcW w:w="2126" w:type="dxa"/>
            <w:gridSpan w:val="2"/>
          </w:tcPr>
          <w:p w14:paraId="64FB4693" w14:textId="4A31C1E6" w:rsidR="00455BA2" w:rsidRDefault="00015DC4" w:rsidP="00015D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</w:t>
            </w:r>
            <w:r w:rsidR="00D842ED">
              <w:rPr>
                <w:rFonts w:ascii="Times New Roman" w:eastAsia="Times New Roman" w:hAnsi="Times New Roman" w:cs="Times New Roman"/>
              </w:rPr>
              <w:t>а, г</w:t>
            </w:r>
          </w:p>
        </w:tc>
        <w:tc>
          <w:tcPr>
            <w:tcW w:w="2712" w:type="dxa"/>
            <w:vMerge w:val="restart"/>
          </w:tcPr>
          <w:p w14:paraId="16CF638D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</w:t>
            </w:r>
          </w:p>
          <w:p w14:paraId="2D2ACC26" w14:textId="77777777" w:rsidR="00455BA2" w:rsidRDefault="00F4746E" w:rsidP="00015D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5DE6A2EC" w14:textId="71E86E51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</w:t>
            </w:r>
          </w:p>
          <w:p w14:paraId="74051EC2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інвентар, посуд</w:t>
            </w:r>
          </w:p>
          <w:p w14:paraId="0379EF51" w14:textId="77777777" w:rsidR="00455BA2" w:rsidRDefault="00455BA2" w:rsidP="00015DC4">
            <w:pPr>
              <w:jc w:val="center"/>
            </w:pPr>
          </w:p>
        </w:tc>
        <w:tc>
          <w:tcPr>
            <w:tcW w:w="4047" w:type="dxa"/>
            <w:vMerge w:val="restart"/>
          </w:tcPr>
          <w:p w14:paraId="77DEAD32" w14:textId="77777777" w:rsidR="00455BA2" w:rsidRDefault="00F4746E" w:rsidP="00015D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455BA2" w14:paraId="42125B20" w14:textId="77777777">
        <w:trPr>
          <w:trHeight w:val="556"/>
        </w:trPr>
        <w:tc>
          <w:tcPr>
            <w:tcW w:w="426" w:type="dxa"/>
            <w:vMerge/>
          </w:tcPr>
          <w:p w14:paraId="118AB196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</w:tcPr>
          <w:p w14:paraId="10CB8DC7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2" w:type="dxa"/>
          </w:tcPr>
          <w:p w14:paraId="6C0ACD4D" w14:textId="77777777" w:rsidR="00455BA2" w:rsidRDefault="00F474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75730425" w14:textId="77777777" w:rsidR="00455BA2" w:rsidRDefault="00F474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712" w:type="dxa"/>
            <w:vMerge/>
          </w:tcPr>
          <w:p w14:paraId="58730556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vMerge/>
          </w:tcPr>
          <w:p w14:paraId="4FA0A4DC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/>
          </w:tcPr>
          <w:p w14:paraId="60E165FC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55BA2" w14:paraId="1FCBDD2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A7A6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28104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Вишня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5E01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2741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1240</w:t>
            </w:r>
          </w:p>
        </w:tc>
        <w:tc>
          <w:tcPr>
            <w:tcW w:w="2712" w:type="dxa"/>
            <w:vMerge w:val="restart"/>
          </w:tcPr>
          <w:p w14:paraId="7811A8C0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1.Обробка ягід.</w:t>
            </w:r>
          </w:p>
          <w:p w14:paraId="5883BA2C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2.Видалення кістки та плодоніжки.</w:t>
            </w:r>
          </w:p>
          <w:p w14:paraId="5089FD87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3.Пересипання цукром.</w:t>
            </w:r>
          </w:p>
          <w:p w14:paraId="58D01230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4.Приготування начинки.</w:t>
            </w:r>
          </w:p>
        </w:tc>
        <w:tc>
          <w:tcPr>
            <w:tcW w:w="2391" w:type="dxa"/>
            <w:vMerge w:val="restart"/>
          </w:tcPr>
          <w:p w14:paraId="415695BA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Обладнання: </w:t>
            </w:r>
          </w:p>
          <w:p w14:paraId="31BAD5B1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стіл, ваги.</w:t>
            </w:r>
          </w:p>
          <w:p w14:paraId="67A4A7F6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Інвентар, посуд: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миски, лопатка, ложка</w:t>
            </w:r>
          </w:p>
          <w:p w14:paraId="32CC7F34" w14:textId="77777777" w:rsidR="00455BA2" w:rsidRDefault="00455BA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 w:val="restart"/>
          </w:tcPr>
          <w:p w14:paraId="000283F2" w14:textId="35923F94" w:rsidR="00B935C9" w:rsidRPr="00B935C9" w:rsidRDefault="00F4746E" w:rsidP="00D842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вишні видаляють плодоніжку і кісточку, промивають, пересипають цукром та залишають на 3-4 години у прохолодному місці. </w:t>
            </w:r>
            <w:r w:rsidR="00B935C9" w:rsidRPr="00B935C9">
              <w:rPr>
                <w:rFonts w:ascii="Times New Roman" w:eastAsia="Times New Roman" w:hAnsi="Times New Roman" w:cs="Times New Roman"/>
                <w:sz w:val="28"/>
                <w:szCs w:val="28"/>
              </w:rPr>
              <w:t>Сік, що виділився, відціджують, а м'якоть використовують як начинку.</w:t>
            </w:r>
          </w:p>
          <w:p w14:paraId="7B8C8A1E" w14:textId="77777777" w:rsidR="00B935C9" w:rsidRPr="00B935C9" w:rsidRDefault="00B935C9" w:rsidP="00D842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CF0A78" w14:textId="13AE6DBC" w:rsidR="00B935C9" w:rsidRPr="00B935C9" w:rsidRDefault="00B935C9" w:rsidP="00D842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5C9">
              <w:rPr>
                <w:rFonts w:ascii="Times New Roman" w:eastAsia="Times New Roman" w:hAnsi="Times New Roman" w:cs="Times New Roman"/>
                <w:sz w:val="28"/>
                <w:szCs w:val="28"/>
              </w:rPr>
              <w:t>II с п о с і б . Ягоди перебирають, миють, видаляють плодоніжк</w:t>
            </w:r>
            <w:r w:rsidR="00D84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B935C9">
              <w:rPr>
                <w:rFonts w:ascii="Times New Roman" w:eastAsia="Times New Roman" w:hAnsi="Times New Roman" w:cs="Times New Roman"/>
                <w:sz w:val="28"/>
                <w:szCs w:val="28"/>
              </w:rPr>
              <w:t>і кісточки. М'якоть посипають цукром і прогрівають до температури 30-40 °С, потім при безперервному помішуванні вводять манну</w:t>
            </w:r>
            <w:r w:rsidR="00D84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35C9">
              <w:rPr>
                <w:rFonts w:ascii="Times New Roman" w:eastAsia="Times New Roman" w:hAnsi="Times New Roman" w:cs="Times New Roman"/>
                <w:sz w:val="28"/>
                <w:szCs w:val="28"/>
              </w:rPr>
              <w:t>крупу і прогрівають при температурі 90-95 °С не більше 30 хв.</w:t>
            </w:r>
          </w:p>
          <w:p w14:paraId="6A38CAE0" w14:textId="2DD190AF" w:rsidR="00455BA2" w:rsidRDefault="00B935C9" w:rsidP="00D842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5C9">
              <w:rPr>
                <w:rFonts w:ascii="Times New Roman" w:eastAsia="Times New Roman" w:hAnsi="Times New Roman" w:cs="Times New Roman"/>
                <w:sz w:val="28"/>
                <w:szCs w:val="28"/>
              </w:rPr>
              <w:t>Охолоджують і використовують.</w:t>
            </w:r>
          </w:p>
        </w:tc>
      </w:tr>
      <w:tr w:rsidR="00455BA2" w14:paraId="3993F4C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CD1B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962C5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F104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EAF1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12" w:type="dxa"/>
            <w:vMerge/>
          </w:tcPr>
          <w:p w14:paraId="03C1D3C8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3DE643EC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45C88B47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5BA2" w14:paraId="757D158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D219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6138D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D57A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6737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7F0E5DCD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653183D9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379BF7C5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55BA2" w14:paraId="71A966FE" w14:textId="77777777">
        <w:trPr>
          <w:trHeight w:val="3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01DC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2DB7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8253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7082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7D971A91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28E329BC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2DC4CAEB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5BA2" w14:paraId="7FCAC719" w14:textId="77777777">
        <w:trPr>
          <w:trHeight w:val="3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255F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3742A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Вихід: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7A79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60AD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2712" w:type="dxa"/>
            <w:vMerge/>
          </w:tcPr>
          <w:p w14:paraId="76C0BC30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5B007A7E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3C6813C2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5BA2" w14:paraId="16CBF3FF" w14:textId="77777777">
        <w:trPr>
          <w:trHeight w:val="18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45112E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B0D85E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97301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6DB3B8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3B948930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4C5FCD47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12530AA4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295C3CE1" w14:textId="77777777" w:rsidR="00455BA2" w:rsidRDefault="00455BA2">
      <w:pPr>
        <w:rPr>
          <w:rFonts w:ascii="Times New Roman" w:eastAsia="Times New Roman" w:hAnsi="Times New Roman" w:cs="Times New Roman"/>
        </w:rPr>
      </w:pPr>
    </w:p>
    <w:p w14:paraId="529842E7" w14:textId="77777777" w:rsidR="00455BA2" w:rsidRDefault="00F4746E">
      <w:pPr>
        <w:jc w:val="center"/>
        <w:rPr>
          <w:rFonts w:ascii="Times New Roman" w:eastAsia="Times New Roman" w:hAnsi="Times New Roman" w:cs="Times New Roman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КАРТА КОНТРОЛЯ</w:t>
      </w:r>
    </w:p>
    <w:p w14:paraId="364B767A" w14:textId="77777777" w:rsidR="00455BA2" w:rsidRDefault="00455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1332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5103"/>
        <w:gridCol w:w="4678"/>
      </w:tblGrid>
      <w:tr w:rsidR="00455BA2" w14:paraId="071B0B0C" w14:textId="77777777">
        <w:trPr>
          <w:trHeight w:val="93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0901" w14:textId="77777777" w:rsidR="00455BA2" w:rsidRDefault="00455B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71F274E" w14:textId="77777777" w:rsidR="00455BA2" w:rsidRDefault="00F4746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C12B" w14:textId="77777777" w:rsidR="00455BA2" w:rsidRDefault="00455B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9863C67" w14:textId="77777777" w:rsidR="00455BA2" w:rsidRDefault="00F4746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1495" w14:textId="77777777" w:rsidR="00455BA2" w:rsidRDefault="00455B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FCA8347" w14:textId="77777777" w:rsidR="00455BA2" w:rsidRDefault="00F4746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455BA2" w14:paraId="1791A5BA" w14:textId="77777777">
        <w:trPr>
          <w:trHeight w:val="837"/>
        </w:trPr>
        <w:tc>
          <w:tcPr>
            <w:tcW w:w="3544" w:type="dxa"/>
          </w:tcPr>
          <w:p w14:paraId="33836D14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5103" w:type="dxa"/>
            <w:vMerge w:val="restart"/>
          </w:tcPr>
          <w:p w14:paraId="53FC6810" w14:textId="77777777" w:rsidR="00455BA2" w:rsidRDefault="00F4746E">
            <w:r>
              <w:rPr>
                <w:noProof/>
              </w:rPr>
              <w:drawing>
                <wp:inline distT="0" distB="0" distL="0" distR="0" wp14:anchorId="1EA9A8F9" wp14:editId="6DC40842">
                  <wp:extent cx="3048000" cy="2080260"/>
                  <wp:effectExtent l="0" t="0" r="0" b="0"/>
                  <wp:docPr id="19" name="image5.jpg" descr="Как сделать начинку из вишни для пирога и пирожко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Как сделать начинку из вишни для пирога и пирожков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080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53118D0" w14:textId="112E158F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з кусочків або цілі плоди виш</w:t>
            </w:r>
            <w:r w:rsidR="00D842ED">
              <w:rPr>
                <w:rFonts w:ascii="Times New Roman" w:eastAsia="Times New Roman" w:hAnsi="Times New Roman" w:cs="Times New Roman"/>
                <w:sz w:val="28"/>
                <w:szCs w:val="28"/>
              </w:rPr>
              <w:t>ні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5BA2" w14:paraId="5B5A882F" w14:textId="77777777">
        <w:trPr>
          <w:trHeight w:val="751"/>
        </w:trPr>
        <w:tc>
          <w:tcPr>
            <w:tcW w:w="3544" w:type="dxa"/>
          </w:tcPr>
          <w:p w14:paraId="498F92F5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5103" w:type="dxa"/>
            <w:vMerge/>
          </w:tcPr>
          <w:p w14:paraId="2405984C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5B0668B" w14:textId="32142F65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Приємний, властивий виду начинки, без сторон</w:t>
            </w:r>
            <w:r w:rsidR="00D842ED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ього </w:t>
            </w:r>
            <w:r w:rsidR="00D842ED">
              <w:rPr>
                <w:rFonts w:ascii="Times New Roman" w:eastAsia="Times New Roman" w:hAnsi="Times New Roman" w:cs="Times New Roman"/>
                <w:sz w:val="28"/>
                <w:szCs w:val="28"/>
              </w:rPr>
              <w:t>смаку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</w:t>
            </w:r>
            <w:r w:rsidR="00D842E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запаху.</w:t>
            </w:r>
          </w:p>
        </w:tc>
      </w:tr>
      <w:tr w:rsidR="00455BA2" w14:paraId="77A52216" w14:textId="77777777">
        <w:trPr>
          <w:trHeight w:val="753"/>
        </w:trPr>
        <w:tc>
          <w:tcPr>
            <w:tcW w:w="3544" w:type="dxa"/>
          </w:tcPr>
          <w:p w14:paraId="3B275AED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5103" w:type="dxa"/>
            <w:vMerge/>
          </w:tcPr>
          <w:p w14:paraId="6FD8067E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D7E0C27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Властивий кольору ягід.</w:t>
            </w:r>
          </w:p>
        </w:tc>
      </w:tr>
      <w:tr w:rsidR="00455BA2" w14:paraId="74E5D700" w14:textId="77777777">
        <w:trPr>
          <w:trHeight w:val="1275"/>
        </w:trPr>
        <w:tc>
          <w:tcPr>
            <w:tcW w:w="3544" w:type="dxa"/>
          </w:tcPr>
          <w:p w14:paraId="151991BE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103" w:type="dxa"/>
            <w:vMerge/>
          </w:tcPr>
          <w:p w14:paraId="10F8E14B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6E7C7B9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М'яка, соковита.</w:t>
            </w:r>
          </w:p>
        </w:tc>
      </w:tr>
    </w:tbl>
    <w:p w14:paraId="30761030" w14:textId="77777777" w:rsidR="00455BA2" w:rsidRDefault="00455BA2"/>
    <w:p w14:paraId="3C57DE93" w14:textId="77777777" w:rsidR="00455BA2" w:rsidRDefault="00455BA2"/>
    <w:p w14:paraId="12027EC7" w14:textId="77777777" w:rsidR="00455BA2" w:rsidRDefault="00F4746E">
      <w:r>
        <w:br w:type="page"/>
      </w:r>
    </w:p>
    <w:p w14:paraId="04C655D0" w14:textId="77777777" w:rsidR="00455BA2" w:rsidRDefault="00455BA2"/>
    <w:p w14:paraId="47D6C4E9" w14:textId="77777777" w:rsidR="00455BA2" w:rsidRDefault="00F4746E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ІНСТРУКЦІЙНО-ТЕХНОЛОГІЧНА КАРТКА</w:t>
      </w:r>
    </w:p>
    <w:p w14:paraId="154CE8E7" w14:textId="77777777" w:rsidR="00455BA2" w:rsidRDefault="00F47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Найменування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_Начинка з яблук________</w:t>
      </w:r>
    </w:p>
    <w:p w14:paraId="428F999E" w14:textId="77777777" w:rsidR="00455BA2" w:rsidRDefault="00F4746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№1138 Збірник технологічних карток  на страви та кулінарні вироби для закладів ресторанного господарства 2007 р</w:t>
      </w:r>
    </w:p>
    <w:p w14:paraId="1A0528FA" w14:textId="77777777" w:rsidR="00455BA2" w:rsidRDefault="00455BA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1467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2977"/>
        <w:gridCol w:w="992"/>
        <w:gridCol w:w="1134"/>
        <w:gridCol w:w="2712"/>
        <w:gridCol w:w="2391"/>
        <w:gridCol w:w="4047"/>
      </w:tblGrid>
      <w:tr w:rsidR="00455BA2" w14:paraId="4233B93A" w14:textId="77777777">
        <w:trPr>
          <w:trHeight w:val="360"/>
        </w:trPr>
        <w:tc>
          <w:tcPr>
            <w:tcW w:w="426" w:type="dxa"/>
            <w:vMerge w:val="restart"/>
          </w:tcPr>
          <w:p w14:paraId="5301CBD9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6F6132F" w14:textId="77777777" w:rsidR="00455BA2" w:rsidRDefault="00F4746E" w:rsidP="00015DC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з\п</w:t>
            </w:r>
          </w:p>
        </w:tc>
        <w:tc>
          <w:tcPr>
            <w:tcW w:w="2977" w:type="dxa"/>
            <w:vMerge w:val="restart"/>
          </w:tcPr>
          <w:p w14:paraId="294AB343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</w:p>
          <w:p w14:paraId="31CBEC3B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продуктів</w:t>
            </w:r>
          </w:p>
          <w:p w14:paraId="77325392" w14:textId="77777777" w:rsidR="00455BA2" w:rsidRDefault="00455BA2" w:rsidP="00015DC4">
            <w:pPr>
              <w:jc w:val="center"/>
            </w:pPr>
          </w:p>
        </w:tc>
        <w:tc>
          <w:tcPr>
            <w:tcW w:w="2126" w:type="dxa"/>
            <w:gridSpan w:val="2"/>
          </w:tcPr>
          <w:p w14:paraId="60BCF475" w14:textId="4F1D559B" w:rsidR="00455BA2" w:rsidRDefault="00015DC4" w:rsidP="00015D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Маса</w:t>
            </w:r>
            <w:r w:rsidR="00D842ED">
              <w:rPr>
                <w:rFonts w:ascii="Times New Roman" w:eastAsia="Times New Roman" w:hAnsi="Times New Roman" w:cs="Times New Roman"/>
              </w:rPr>
              <w:t>, г</w:t>
            </w:r>
          </w:p>
        </w:tc>
        <w:tc>
          <w:tcPr>
            <w:tcW w:w="2712" w:type="dxa"/>
            <w:vMerge w:val="restart"/>
          </w:tcPr>
          <w:p w14:paraId="4BFB2669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</w:t>
            </w:r>
          </w:p>
          <w:p w14:paraId="7CFD7849" w14:textId="77777777" w:rsidR="00455BA2" w:rsidRDefault="00F4746E" w:rsidP="00015D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22FC892C" w14:textId="3369FA8B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</w:t>
            </w:r>
          </w:p>
          <w:p w14:paraId="4D27322D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інвентар, посуд</w:t>
            </w:r>
          </w:p>
          <w:p w14:paraId="73BCD657" w14:textId="77777777" w:rsidR="00455BA2" w:rsidRDefault="00455BA2" w:rsidP="00015DC4">
            <w:pPr>
              <w:jc w:val="center"/>
            </w:pPr>
          </w:p>
        </w:tc>
        <w:tc>
          <w:tcPr>
            <w:tcW w:w="4047" w:type="dxa"/>
            <w:vMerge w:val="restart"/>
          </w:tcPr>
          <w:p w14:paraId="2E77BA52" w14:textId="77777777" w:rsidR="00455BA2" w:rsidRDefault="00F4746E" w:rsidP="00015D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455BA2" w14:paraId="6733ECF9" w14:textId="77777777">
        <w:trPr>
          <w:trHeight w:val="556"/>
        </w:trPr>
        <w:tc>
          <w:tcPr>
            <w:tcW w:w="426" w:type="dxa"/>
            <w:vMerge/>
          </w:tcPr>
          <w:p w14:paraId="5555ACF4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vMerge/>
          </w:tcPr>
          <w:p w14:paraId="52D8E009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2" w:type="dxa"/>
          </w:tcPr>
          <w:p w14:paraId="6517997A" w14:textId="77777777" w:rsidR="00455BA2" w:rsidRDefault="00F474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5567BFDA" w14:textId="77777777" w:rsidR="00455BA2" w:rsidRDefault="00F474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712" w:type="dxa"/>
            <w:vMerge/>
          </w:tcPr>
          <w:p w14:paraId="0837E291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vMerge/>
          </w:tcPr>
          <w:p w14:paraId="62FB9C61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/>
          </w:tcPr>
          <w:p w14:paraId="69AB2EEB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55BA2" w14:paraId="330C635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6F31C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4D2A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Яблука свіжі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35DA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ADC2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1012</w:t>
            </w:r>
          </w:p>
        </w:tc>
        <w:tc>
          <w:tcPr>
            <w:tcW w:w="2712" w:type="dxa"/>
            <w:vMerge w:val="restart"/>
          </w:tcPr>
          <w:p w14:paraId="149EC2D9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1.Обробка яблук.</w:t>
            </w:r>
          </w:p>
          <w:p w14:paraId="29A5AA5E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2.Видалення кістки та плодоніжки.</w:t>
            </w:r>
          </w:p>
          <w:p w14:paraId="5385A014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3.Пересипання цукром.</w:t>
            </w:r>
          </w:p>
          <w:p w14:paraId="485B077E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4.доведення до кипіння.</w:t>
            </w:r>
          </w:p>
          <w:p w14:paraId="673B39A6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5.Охолодження.</w:t>
            </w:r>
          </w:p>
        </w:tc>
        <w:tc>
          <w:tcPr>
            <w:tcW w:w="2391" w:type="dxa"/>
            <w:vMerge w:val="restart"/>
          </w:tcPr>
          <w:p w14:paraId="661F7D14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Обладнання: </w:t>
            </w:r>
          </w:p>
          <w:p w14:paraId="610E580F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плита</w:t>
            </w:r>
          </w:p>
          <w:p w14:paraId="7E551196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стіл, ваги.</w:t>
            </w:r>
          </w:p>
          <w:p w14:paraId="2090950A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Інвентар, посуд: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миски, лопатка, ложка, ніж, каструля, обробна дошка.</w:t>
            </w:r>
          </w:p>
          <w:p w14:paraId="65B269B0" w14:textId="77777777" w:rsidR="00455BA2" w:rsidRDefault="00455BA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 w:val="restart"/>
          </w:tcPr>
          <w:p w14:paraId="13AF6FAD" w14:textId="5912E94F" w:rsidR="00B935C9" w:rsidRPr="00B935C9" w:rsidRDefault="00B935C9" w:rsidP="00D842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5C9">
              <w:rPr>
                <w:rFonts w:ascii="Times New Roman" w:eastAsia="Times New Roman" w:hAnsi="Times New Roman" w:cs="Times New Roman"/>
                <w:sz w:val="28"/>
                <w:szCs w:val="28"/>
              </w:rPr>
              <w:t>У яблуках видаляють насіннєве гніздо і шкірку, нарізують скибочками і пересипають цукром або цукровою пудрою</w:t>
            </w:r>
          </w:p>
          <w:p w14:paraId="088D629A" w14:textId="724F7C37" w:rsidR="00455BA2" w:rsidRDefault="00B935C9" w:rsidP="00D842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5C9">
              <w:rPr>
                <w:rFonts w:ascii="Times New Roman" w:eastAsia="Times New Roman" w:hAnsi="Times New Roman" w:cs="Times New Roman"/>
                <w:sz w:val="28"/>
                <w:szCs w:val="28"/>
              </w:rPr>
              <w:t>на 1000 г яблук 300 г цукру і манною крупою, яка зв’язує вологу, що при цьому виділяється. Начинку використовують одразу,</w:t>
            </w:r>
            <w:r w:rsidR="00D842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35C9">
              <w:rPr>
                <w:rFonts w:ascii="Times New Roman" w:eastAsia="Times New Roman" w:hAnsi="Times New Roman" w:cs="Times New Roman"/>
                <w:sz w:val="28"/>
                <w:szCs w:val="28"/>
              </w:rPr>
              <w:t>інакше яблука потемніють і пустять зайвий сік.</w:t>
            </w:r>
          </w:p>
        </w:tc>
      </w:tr>
      <w:tr w:rsidR="00455BA2" w14:paraId="1DAF2CE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FA8A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487D5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A80F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0B55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712" w:type="dxa"/>
            <w:vMerge/>
          </w:tcPr>
          <w:p w14:paraId="236EAB73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67B42015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043FC682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5BA2" w14:paraId="2E5995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DB20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85295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16EA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E15B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3E2E2B70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0C453731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5662FB90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55BA2" w14:paraId="69B8555C" w14:textId="77777777">
        <w:trPr>
          <w:trHeight w:val="3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ABF41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05FF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B1E5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891D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26E3FF18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13BE023B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7B6841FC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5BA2" w14:paraId="39E9B032" w14:textId="77777777">
        <w:trPr>
          <w:trHeight w:val="3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F8B27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441C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Вихід: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EA6C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FBA4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1000</w:t>
            </w:r>
          </w:p>
        </w:tc>
        <w:tc>
          <w:tcPr>
            <w:tcW w:w="2712" w:type="dxa"/>
            <w:vMerge/>
          </w:tcPr>
          <w:p w14:paraId="30868437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338B1051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78FDC133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BA2" w14:paraId="2144A3AB" w14:textId="77777777">
        <w:trPr>
          <w:trHeight w:val="18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1952F1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8FCD27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BE36B1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45293A" w14:textId="77777777" w:rsidR="00455BA2" w:rsidRDefault="00455BA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264B528A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32AA4203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48B34AAD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6147A246" w14:textId="77777777" w:rsidR="00455BA2" w:rsidRDefault="00455BA2">
      <w:pPr>
        <w:rPr>
          <w:rFonts w:ascii="Times New Roman" w:eastAsia="Times New Roman" w:hAnsi="Times New Roman" w:cs="Times New Roman"/>
        </w:rPr>
      </w:pPr>
    </w:p>
    <w:p w14:paraId="14293864" w14:textId="77777777" w:rsidR="00455BA2" w:rsidRDefault="00F4746E">
      <w:pPr>
        <w:jc w:val="center"/>
        <w:rPr>
          <w:rFonts w:ascii="Times New Roman" w:eastAsia="Times New Roman" w:hAnsi="Times New Roman" w:cs="Times New Roman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КАРТА КОНТРОЛЯ</w:t>
      </w:r>
    </w:p>
    <w:p w14:paraId="0C650975" w14:textId="77777777" w:rsidR="00455BA2" w:rsidRDefault="00455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13333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3"/>
        <w:gridCol w:w="5112"/>
        <w:gridCol w:w="4678"/>
      </w:tblGrid>
      <w:tr w:rsidR="00455BA2" w14:paraId="6A93E004" w14:textId="77777777">
        <w:trPr>
          <w:trHeight w:val="93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78AA" w14:textId="77777777" w:rsidR="00455BA2" w:rsidRDefault="00455B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AA9DD35" w14:textId="77777777" w:rsidR="00455BA2" w:rsidRDefault="00F4746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3715" w14:textId="77777777" w:rsidR="00455BA2" w:rsidRDefault="00455B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7861226" w14:textId="77777777" w:rsidR="00455BA2" w:rsidRDefault="00F4746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F666" w14:textId="77777777" w:rsidR="00455BA2" w:rsidRDefault="00455B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E63828B" w14:textId="77777777" w:rsidR="00455BA2" w:rsidRDefault="00F4746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455BA2" w14:paraId="0B923507" w14:textId="77777777">
        <w:trPr>
          <w:trHeight w:val="837"/>
        </w:trPr>
        <w:tc>
          <w:tcPr>
            <w:tcW w:w="3544" w:type="dxa"/>
          </w:tcPr>
          <w:p w14:paraId="4605EB45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5112" w:type="dxa"/>
            <w:vMerge w:val="restart"/>
          </w:tcPr>
          <w:p w14:paraId="6C1F8C88" w14:textId="77777777" w:rsidR="00455BA2" w:rsidRDefault="00F4746E">
            <w:r>
              <w:rPr>
                <w:noProof/>
              </w:rPr>
              <w:drawing>
                <wp:inline distT="0" distB="0" distL="0" distR="0" wp14:anchorId="147DC7D6" wp14:editId="386819F6">
                  <wp:extent cx="3122629" cy="2248292"/>
                  <wp:effectExtent l="0" t="0" r="0" b="0"/>
                  <wp:docPr id="1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1839" r="7996" b="13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629" cy="22482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15F2EC7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Начинка світло – кремового кольору, однорідна.</w:t>
            </w:r>
          </w:p>
        </w:tc>
      </w:tr>
      <w:tr w:rsidR="00455BA2" w14:paraId="6757BD52" w14:textId="77777777">
        <w:trPr>
          <w:trHeight w:val="751"/>
        </w:trPr>
        <w:tc>
          <w:tcPr>
            <w:tcW w:w="3544" w:type="dxa"/>
          </w:tcPr>
          <w:p w14:paraId="030911E2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5112" w:type="dxa"/>
            <w:vMerge/>
          </w:tcPr>
          <w:p w14:paraId="0DFFB165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5451C34" w14:textId="03BD7B2B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Приємний, властиви</w:t>
            </w:r>
            <w:r w:rsid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даному виду яблук.</w:t>
            </w:r>
          </w:p>
        </w:tc>
      </w:tr>
      <w:tr w:rsidR="00455BA2" w14:paraId="1C270FCC" w14:textId="77777777">
        <w:trPr>
          <w:trHeight w:val="753"/>
        </w:trPr>
        <w:tc>
          <w:tcPr>
            <w:tcW w:w="3544" w:type="dxa"/>
          </w:tcPr>
          <w:p w14:paraId="2C06E91A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5112" w:type="dxa"/>
            <w:vMerge/>
          </w:tcPr>
          <w:p w14:paraId="20295D05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DE242BC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Світло – жовтий.</w:t>
            </w:r>
          </w:p>
        </w:tc>
      </w:tr>
      <w:tr w:rsidR="00455BA2" w14:paraId="14695465" w14:textId="77777777">
        <w:trPr>
          <w:trHeight w:val="1275"/>
        </w:trPr>
        <w:tc>
          <w:tcPr>
            <w:tcW w:w="3544" w:type="dxa"/>
          </w:tcPr>
          <w:p w14:paraId="2195D55C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112" w:type="dxa"/>
            <w:vMerge/>
          </w:tcPr>
          <w:p w14:paraId="0C26F282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D320EA9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М'яка, соковита.</w:t>
            </w:r>
          </w:p>
        </w:tc>
      </w:tr>
    </w:tbl>
    <w:p w14:paraId="27D768DB" w14:textId="77777777" w:rsidR="00455BA2" w:rsidRDefault="00455BA2"/>
    <w:p w14:paraId="0DDE5BF3" w14:textId="77777777" w:rsidR="00455BA2" w:rsidRDefault="00455BA2"/>
    <w:p w14:paraId="267A2A35" w14:textId="77777777" w:rsidR="00455BA2" w:rsidRDefault="00F4746E">
      <w:r>
        <w:br w:type="page"/>
      </w:r>
    </w:p>
    <w:p w14:paraId="37B1FE2F" w14:textId="77777777" w:rsidR="00455BA2" w:rsidRPr="00015DC4" w:rsidRDefault="00F4746E">
      <w:pPr>
        <w:jc w:val="center"/>
      </w:pPr>
      <w:r w:rsidRPr="00015D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42711D20" w14:textId="77777777" w:rsidR="00455BA2" w:rsidRPr="00015DC4" w:rsidRDefault="00F47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015DC4">
        <w:rPr>
          <w:rFonts w:ascii="Times New Roman" w:eastAsia="Times New Roman" w:hAnsi="Times New Roman" w:cs="Times New Roman"/>
          <w:sz w:val="28"/>
          <w:szCs w:val="28"/>
        </w:rPr>
        <w:t xml:space="preserve">Найменування  </w:t>
      </w:r>
      <w:r w:rsidRPr="00015DC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15DC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_Начинка з гарбуза.______</w:t>
      </w:r>
    </w:p>
    <w:p w14:paraId="08773C7B" w14:textId="45CCF1DD" w:rsidR="00455BA2" w:rsidRPr="00015DC4" w:rsidRDefault="00F4746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5DC4">
        <w:rPr>
          <w:rFonts w:ascii="Times New Roman" w:eastAsia="Times New Roman" w:hAnsi="Times New Roman" w:cs="Times New Roman"/>
          <w:sz w:val="28"/>
          <w:szCs w:val="28"/>
        </w:rPr>
        <w:t xml:space="preserve">В. С. </w:t>
      </w:r>
      <w:proofErr w:type="spellStart"/>
      <w:r w:rsidRPr="00015DC4"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 w:rsidRPr="00015DC4">
        <w:rPr>
          <w:rFonts w:ascii="Times New Roman" w:eastAsia="Times New Roman" w:hAnsi="Times New Roman" w:cs="Times New Roman"/>
          <w:sz w:val="28"/>
          <w:szCs w:val="28"/>
        </w:rPr>
        <w:t xml:space="preserve"> Українська кухня</w:t>
      </w:r>
      <w:r w:rsidR="00015DC4">
        <w:rPr>
          <w:rFonts w:ascii="Times New Roman" w:eastAsia="Times New Roman" w:hAnsi="Times New Roman" w:cs="Times New Roman"/>
          <w:sz w:val="28"/>
          <w:szCs w:val="28"/>
        </w:rPr>
        <w:t>, 1998 р</w:t>
      </w:r>
    </w:p>
    <w:p w14:paraId="6157E4B7" w14:textId="77777777" w:rsidR="00455BA2" w:rsidRDefault="00455BA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0"/>
        <w:tblW w:w="1467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834"/>
        <w:gridCol w:w="992"/>
        <w:gridCol w:w="1134"/>
        <w:gridCol w:w="2712"/>
        <w:gridCol w:w="2391"/>
        <w:gridCol w:w="4047"/>
      </w:tblGrid>
      <w:tr w:rsidR="00455BA2" w14:paraId="41069060" w14:textId="77777777" w:rsidTr="00015DC4">
        <w:trPr>
          <w:trHeight w:val="360"/>
        </w:trPr>
        <w:tc>
          <w:tcPr>
            <w:tcW w:w="568" w:type="dxa"/>
            <w:vMerge w:val="restart"/>
          </w:tcPr>
          <w:p w14:paraId="03EE3CDE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5A1B1D7" w14:textId="77777777" w:rsidR="00455BA2" w:rsidRDefault="00F4746E"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з\п</w:t>
            </w:r>
          </w:p>
        </w:tc>
        <w:tc>
          <w:tcPr>
            <w:tcW w:w="2834" w:type="dxa"/>
            <w:vMerge w:val="restart"/>
          </w:tcPr>
          <w:p w14:paraId="073070DB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</w:p>
          <w:p w14:paraId="68663CAD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продуктів</w:t>
            </w:r>
          </w:p>
          <w:p w14:paraId="35329EC0" w14:textId="77777777" w:rsidR="00455BA2" w:rsidRDefault="00455BA2" w:rsidP="00015DC4">
            <w:pPr>
              <w:jc w:val="center"/>
            </w:pPr>
          </w:p>
        </w:tc>
        <w:tc>
          <w:tcPr>
            <w:tcW w:w="2126" w:type="dxa"/>
            <w:gridSpan w:val="2"/>
          </w:tcPr>
          <w:p w14:paraId="720106C9" w14:textId="23E497C8" w:rsidR="00455BA2" w:rsidRDefault="00015DC4" w:rsidP="00015D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Маса, г</w:t>
            </w:r>
          </w:p>
        </w:tc>
        <w:tc>
          <w:tcPr>
            <w:tcW w:w="2712" w:type="dxa"/>
            <w:vMerge w:val="restart"/>
          </w:tcPr>
          <w:p w14:paraId="2C6E4176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</w:t>
            </w:r>
          </w:p>
          <w:p w14:paraId="1CD209D6" w14:textId="77777777" w:rsidR="00455BA2" w:rsidRDefault="00F4746E" w:rsidP="00015D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40D01289" w14:textId="36C74A92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</w:t>
            </w:r>
          </w:p>
          <w:p w14:paraId="0963E9AA" w14:textId="77777777" w:rsidR="00455BA2" w:rsidRDefault="00F4746E" w:rsidP="00015D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інвентар, посуд</w:t>
            </w:r>
          </w:p>
          <w:p w14:paraId="5907D4B4" w14:textId="77777777" w:rsidR="00455BA2" w:rsidRDefault="00455BA2" w:rsidP="00015DC4">
            <w:pPr>
              <w:jc w:val="center"/>
            </w:pPr>
          </w:p>
        </w:tc>
        <w:tc>
          <w:tcPr>
            <w:tcW w:w="4047" w:type="dxa"/>
            <w:vMerge w:val="restart"/>
          </w:tcPr>
          <w:p w14:paraId="1C77F534" w14:textId="77777777" w:rsidR="00455BA2" w:rsidRDefault="00F4746E" w:rsidP="00015D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455BA2" w14:paraId="194452CC" w14:textId="77777777" w:rsidTr="00015DC4">
        <w:trPr>
          <w:trHeight w:val="556"/>
        </w:trPr>
        <w:tc>
          <w:tcPr>
            <w:tcW w:w="568" w:type="dxa"/>
            <w:vMerge/>
          </w:tcPr>
          <w:p w14:paraId="33DD8D77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4" w:type="dxa"/>
            <w:vMerge/>
          </w:tcPr>
          <w:p w14:paraId="5588D8DC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2" w:type="dxa"/>
          </w:tcPr>
          <w:p w14:paraId="7DF44676" w14:textId="77777777" w:rsidR="00455BA2" w:rsidRDefault="00F474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1134" w:type="dxa"/>
          </w:tcPr>
          <w:p w14:paraId="1F401534" w14:textId="77777777" w:rsidR="00455BA2" w:rsidRDefault="00F474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712" w:type="dxa"/>
            <w:vMerge/>
          </w:tcPr>
          <w:p w14:paraId="787A3AF0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vMerge/>
          </w:tcPr>
          <w:p w14:paraId="0433FB3B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/>
          </w:tcPr>
          <w:p w14:paraId="5939CB97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55BA2" w14:paraId="782B097A" w14:textId="77777777" w:rsidTr="00015D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2802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D501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Гарбуз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6001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DBA2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1140</w:t>
            </w:r>
          </w:p>
        </w:tc>
        <w:tc>
          <w:tcPr>
            <w:tcW w:w="2712" w:type="dxa"/>
            <w:vMerge w:val="restart"/>
          </w:tcPr>
          <w:p w14:paraId="02B1A475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1.МКО гарбуза.</w:t>
            </w:r>
          </w:p>
          <w:p w14:paraId="73FEBE5E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2.Нарізання.</w:t>
            </w:r>
          </w:p>
          <w:p w14:paraId="0EDA2041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3.Припускання.</w:t>
            </w:r>
          </w:p>
          <w:p w14:paraId="61140AA5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4.Охолодження.</w:t>
            </w:r>
          </w:p>
          <w:p w14:paraId="58E93C26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5.Перемішування.</w:t>
            </w:r>
          </w:p>
        </w:tc>
        <w:tc>
          <w:tcPr>
            <w:tcW w:w="2391" w:type="dxa"/>
            <w:vMerge w:val="restart"/>
          </w:tcPr>
          <w:p w14:paraId="06B56057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Обладнання: </w:t>
            </w:r>
          </w:p>
          <w:p w14:paraId="773D979C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стіл,</w:t>
            </w:r>
          </w:p>
          <w:p w14:paraId="10EE29BF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плита, ваги.</w:t>
            </w:r>
          </w:p>
          <w:p w14:paraId="1BC4316C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Інвентар, посуд: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миски, лопатка, ложка, обробна дошка, ніж, сковорідка, каструля.</w:t>
            </w:r>
          </w:p>
          <w:p w14:paraId="50A8B614" w14:textId="77777777" w:rsidR="00455BA2" w:rsidRDefault="00455BA2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 w:val="restart"/>
          </w:tcPr>
          <w:p w14:paraId="735DFFCB" w14:textId="1AD17366" w:rsidR="00455BA2" w:rsidRDefault="00F4746E" w:rsidP="00015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Гарбуз очистити від </w:t>
            </w:r>
            <w:r w:rsid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кірки порізати на шматочки, додати цукор та вершкове масло, припустити до готовності. Дати декілька хвилин охолонути.</w:t>
            </w:r>
          </w:p>
        </w:tc>
      </w:tr>
      <w:tr w:rsidR="00455BA2" w14:paraId="247BC4F3" w14:textId="77777777" w:rsidTr="00015D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7B8B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3E76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3332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E898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12" w:type="dxa"/>
            <w:vMerge/>
          </w:tcPr>
          <w:p w14:paraId="03C7EA8F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277E3389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2F8BE277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5BA2" w14:paraId="2AD809DE" w14:textId="77777777" w:rsidTr="00015DC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F7053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F606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Цукор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FDCD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6F1A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12" w:type="dxa"/>
            <w:vMerge/>
          </w:tcPr>
          <w:p w14:paraId="39E1F2D1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2C2D0283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55C6131C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5BA2" w14:paraId="749DE9A5" w14:textId="77777777" w:rsidTr="00015DC4">
        <w:trPr>
          <w:trHeight w:val="3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4451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CB9E2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E081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80B2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4E9DD93F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18A422A7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6BD20F32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5BA2" w14:paraId="02692B86" w14:textId="77777777" w:rsidTr="00015DC4">
        <w:trPr>
          <w:trHeight w:val="3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96223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6DB05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FD6D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F153" w14:textId="77777777" w:rsidR="00455BA2" w:rsidRDefault="00F4746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1000</w:t>
            </w:r>
          </w:p>
        </w:tc>
        <w:tc>
          <w:tcPr>
            <w:tcW w:w="2712" w:type="dxa"/>
            <w:vMerge/>
          </w:tcPr>
          <w:p w14:paraId="1EE0D5DF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327981E3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7A78ABF1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BA2" w14:paraId="0312F43F" w14:textId="77777777" w:rsidTr="00015DC4">
        <w:trPr>
          <w:trHeight w:val="18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B7679C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0E7A6D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7BA5A1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DD90C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66CC66BE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4A8E6881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544C02C4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30BC9A" w14:textId="77777777" w:rsidR="00455BA2" w:rsidRDefault="00455BA2">
      <w:pPr>
        <w:rPr>
          <w:rFonts w:ascii="Times New Roman" w:eastAsia="Times New Roman" w:hAnsi="Times New Roman" w:cs="Times New Roman"/>
        </w:rPr>
      </w:pPr>
    </w:p>
    <w:p w14:paraId="2DC01DC4" w14:textId="77777777" w:rsidR="00455BA2" w:rsidRDefault="00F4746E">
      <w:pPr>
        <w:jc w:val="center"/>
        <w:rPr>
          <w:rFonts w:ascii="Times New Roman" w:eastAsia="Times New Roman" w:hAnsi="Times New Roman" w:cs="Times New Roman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КАРТА КОНТРОЛЯ</w:t>
      </w:r>
    </w:p>
    <w:p w14:paraId="3E42AD0E" w14:textId="77777777" w:rsidR="00455BA2" w:rsidRDefault="00455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1"/>
        <w:tblW w:w="13521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5245"/>
        <w:gridCol w:w="4732"/>
      </w:tblGrid>
      <w:tr w:rsidR="00455BA2" w14:paraId="38DA1EB2" w14:textId="77777777">
        <w:trPr>
          <w:trHeight w:val="93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B9E8" w14:textId="77777777" w:rsidR="00455BA2" w:rsidRDefault="00455B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3E9C3E9" w14:textId="77777777" w:rsidR="00455BA2" w:rsidRDefault="00F4746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9830" w14:textId="77777777" w:rsidR="00455BA2" w:rsidRDefault="00455B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6943B6A" w14:textId="77777777" w:rsidR="00455BA2" w:rsidRDefault="00F4746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FA0A" w14:textId="77777777" w:rsidR="00455BA2" w:rsidRDefault="00455BA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0005C1A" w14:textId="77777777" w:rsidR="00455BA2" w:rsidRDefault="00F4746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455BA2" w14:paraId="28A1BB4E" w14:textId="77777777">
        <w:trPr>
          <w:trHeight w:val="1032"/>
        </w:trPr>
        <w:tc>
          <w:tcPr>
            <w:tcW w:w="3544" w:type="dxa"/>
          </w:tcPr>
          <w:p w14:paraId="22D876EC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14:paraId="6556F08F" w14:textId="77777777" w:rsidR="00455BA2" w:rsidRDefault="00455B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Merge w:val="restart"/>
          </w:tcPr>
          <w:p w14:paraId="535779F6" w14:textId="77777777" w:rsidR="00455BA2" w:rsidRDefault="00F4746E">
            <w:r>
              <w:rPr>
                <w:noProof/>
              </w:rPr>
              <w:drawing>
                <wp:inline distT="0" distB="0" distL="0" distR="0" wp14:anchorId="0CB8B535" wp14:editId="250C66A1">
                  <wp:extent cx="2940602" cy="2207412"/>
                  <wp:effectExtent l="0" t="0" r="0" b="0"/>
                  <wp:docPr id="21" name="image3.jpg" descr="Рецепти з гарбуза смачні. Страви з гарбуза, рецепти з гарбуз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Рецепти з гарбуза смачні. Страви з гарбуза, рецепти з гарбузом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602" cy="22074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</w:tcPr>
          <w:p w14:paraId="5DEEAE4D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з кусочків.</w:t>
            </w:r>
          </w:p>
        </w:tc>
      </w:tr>
      <w:tr w:rsidR="00455BA2" w14:paraId="05FD9F75" w14:textId="77777777">
        <w:trPr>
          <w:trHeight w:val="708"/>
        </w:trPr>
        <w:tc>
          <w:tcPr>
            <w:tcW w:w="3544" w:type="dxa"/>
          </w:tcPr>
          <w:p w14:paraId="5F9B786D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5245" w:type="dxa"/>
            <w:vMerge/>
          </w:tcPr>
          <w:p w14:paraId="6A67C64F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</w:tcPr>
          <w:p w14:paraId="2A2FC74D" w14:textId="0781A5AC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Приємний, властивий виду начинки, без сторо</w:t>
            </w:r>
            <w:r w:rsid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нього </w:t>
            </w:r>
            <w:r w:rsidR="00015DC4">
              <w:rPr>
                <w:rFonts w:ascii="Times New Roman" w:eastAsia="Times New Roman" w:hAnsi="Times New Roman" w:cs="Times New Roman"/>
                <w:sz w:val="28"/>
                <w:szCs w:val="28"/>
              </w:rPr>
              <w:t>смаку та запаху</w:t>
            </w:r>
          </w:p>
        </w:tc>
      </w:tr>
      <w:tr w:rsidR="00455BA2" w14:paraId="08F93FDF" w14:textId="77777777">
        <w:trPr>
          <w:trHeight w:val="753"/>
        </w:trPr>
        <w:tc>
          <w:tcPr>
            <w:tcW w:w="3544" w:type="dxa"/>
          </w:tcPr>
          <w:p w14:paraId="6DDAEDBE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5245" w:type="dxa"/>
            <w:vMerge/>
          </w:tcPr>
          <w:p w14:paraId="02DF929B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</w:tcPr>
          <w:p w14:paraId="5607EC18" w14:textId="77777777" w:rsidR="00455BA2" w:rsidRDefault="00F4746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Властивий кольору гарбуза.</w:t>
            </w:r>
          </w:p>
        </w:tc>
      </w:tr>
      <w:tr w:rsidR="00455BA2" w14:paraId="26855EEF" w14:textId="77777777">
        <w:trPr>
          <w:trHeight w:val="739"/>
        </w:trPr>
        <w:tc>
          <w:tcPr>
            <w:tcW w:w="3544" w:type="dxa"/>
          </w:tcPr>
          <w:p w14:paraId="5D140EC0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245" w:type="dxa"/>
            <w:vMerge/>
          </w:tcPr>
          <w:p w14:paraId="6586B330" w14:textId="77777777" w:rsidR="00455BA2" w:rsidRDefault="00455B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</w:tcPr>
          <w:p w14:paraId="7B9537AA" w14:textId="77777777" w:rsidR="00455BA2" w:rsidRDefault="00F4746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М'яка, соковита.</w:t>
            </w:r>
          </w:p>
        </w:tc>
      </w:tr>
    </w:tbl>
    <w:p w14:paraId="6597B922" w14:textId="77777777" w:rsidR="00455BA2" w:rsidRDefault="00455BA2"/>
    <w:p w14:paraId="08A6440B" w14:textId="77777777" w:rsidR="00455BA2" w:rsidRDefault="00455BA2"/>
    <w:p w14:paraId="6D8D02AE" w14:textId="77777777" w:rsidR="00455BA2" w:rsidRDefault="00455BA2"/>
    <w:p w14:paraId="55ACBF40" w14:textId="77777777" w:rsidR="00455BA2" w:rsidRDefault="00455BA2"/>
    <w:p w14:paraId="5F31E5C5" w14:textId="77777777" w:rsidR="00455BA2" w:rsidRDefault="00455BA2"/>
    <w:p w14:paraId="1848A982" w14:textId="77777777" w:rsidR="00455BA2" w:rsidRDefault="00455BA2"/>
    <w:p w14:paraId="369BAC21" w14:textId="77777777" w:rsidR="00455BA2" w:rsidRDefault="00455BA2"/>
    <w:p w14:paraId="0D2747E8" w14:textId="77777777" w:rsidR="00455BA2" w:rsidRDefault="00455BA2"/>
    <w:p w14:paraId="36FE418F" w14:textId="77777777" w:rsidR="00455BA2" w:rsidRDefault="00455BA2"/>
    <w:p w14:paraId="5325E037" w14:textId="77777777" w:rsidR="00455BA2" w:rsidRDefault="00455BA2"/>
    <w:p w14:paraId="6F1792F1" w14:textId="77777777" w:rsidR="00455BA2" w:rsidRDefault="00455BA2"/>
    <w:sectPr w:rsidR="00455BA2">
      <w:pgSz w:w="15840" w:h="12240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BA2"/>
    <w:rsid w:val="00015DC4"/>
    <w:rsid w:val="0007658F"/>
    <w:rsid w:val="003940A5"/>
    <w:rsid w:val="00455BA2"/>
    <w:rsid w:val="00500143"/>
    <w:rsid w:val="00614893"/>
    <w:rsid w:val="0085482F"/>
    <w:rsid w:val="00906E60"/>
    <w:rsid w:val="00B935C9"/>
    <w:rsid w:val="00D842ED"/>
    <w:rsid w:val="00F4746E"/>
    <w:rsid w:val="00F5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9A01"/>
  <w15:docId w15:val="{3899AF6A-60E6-4E1C-8190-3AEACBEC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2F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374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742F9"/>
    <w:pPr>
      <w:ind w:left="720"/>
      <w:contextualSpacing/>
    </w:pPr>
  </w:style>
  <w:style w:type="table" w:customStyle="1" w:styleId="10">
    <w:name w:val="Сетка таблицы1"/>
    <w:basedOn w:val="a1"/>
    <w:uiPriority w:val="59"/>
    <w:rsid w:val="007105F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uiPriority w:val="99"/>
    <w:semiHidden/>
    <w:unhideWhenUsed/>
    <w:rsid w:val="006D4EED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6LQpPf/NoVxhzq0YYENaOJ++BA==">CgMxLjAyCGguZ2pkZ3hzMgloLjMwajB6bGw4AHIhMXRQOU1UZGlHYUtrMzNCZmk0WjltZUJlbXRLc01za3o3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UNICEF</dc:creator>
  <cp:lastModifiedBy>Емілія Іманова</cp:lastModifiedBy>
  <cp:revision>5</cp:revision>
  <dcterms:created xsi:type="dcterms:W3CDTF">2023-03-12T09:52:00Z</dcterms:created>
  <dcterms:modified xsi:type="dcterms:W3CDTF">2025-03-31T18:29:00Z</dcterms:modified>
</cp:coreProperties>
</file>