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8088D7" w14:textId="77777777" w:rsidR="00F5706F" w:rsidRPr="00F5706F" w:rsidRDefault="00F5706F" w:rsidP="00F5706F">
      <w:pPr>
        <w:spacing w:after="0" w:line="240" w:lineRule="auto"/>
        <w:ind w:left="3540" w:firstLine="708"/>
        <w:rPr>
          <w:rFonts w:ascii="Times New Roman" w:eastAsia="Calibri" w:hAnsi="Times New Roman" w:cs="Times New Roman"/>
          <w:kern w:val="0"/>
          <w:sz w:val="28"/>
          <w:szCs w:val="28"/>
          <w:lang w:val="uk-UA"/>
          <w14:ligatures w14:val="none"/>
        </w:rPr>
      </w:pPr>
      <w:bookmarkStart w:id="0" w:name="_Hlk207134327"/>
      <w:bookmarkEnd w:id="0"/>
      <w:r w:rsidRPr="00F5706F">
        <w:rPr>
          <w:rFonts w:ascii="Times New Roman" w:eastAsia="Calibri" w:hAnsi="Times New Roman" w:cs="Times New Roman"/>
          <w:kern w:val="0"/>
          <w:sz w:val="28"/>
          <w:szCs w:val="28"/>
          <w:lang w:val="uk-UA"/>
          <w14:ligatures w14:val="none"/>
        </w:rPr>
        <w:t xml:space="preserve">                  </w:t>
      </w:r>
      <w:r w:rsidRPr="00F5706F">
        <w:rPr>
          <w:rFonts w:ascii="Times New Roman" w:eastAsia="Calibri" w:hAnsi="Times New Roman" w:cs="Times New Roman"/>
          <w:kern w:val="0"/>
          <w:sz w:val="28"/>
          <w:szCs w:val="28"/>
          <w:lang w:val="ru-RU"/>
          <w14:ligatures w14:val="none"/>
        </w:rPr>
        <w:t xml:space="preserve">Група ПК </w:t>
      </w:r>
    </w:p>
    <w:p w14:paraId="000E60D9" w14:textId="77777777" w:rsidR="00F5706F" w:rsidRPr="00F5706F" w:rsidRDefault="00F5706F" w:rsidP="00F5706F">
      <w:pPr>
        <w:spacing w:after="0" w:line="240" w:lineRule="auto"/>
        <w:rPr>
          <w:rFonts w:ascii="Times New Roman" w:eastAsia="Calibri" w:hAnsi="Times New Roman" w:cs="Times New Roman"/>
          <w:kern w:val="0"/>
          <w:sz w:val="28"/>
          <w:szCs w:val="28"/>
          <w:lang w:val="uk-UA"/>
          <w14:ligatures w14:val="none"/>
        </w:rPr>
      </w:pPr>
      <w:r w:rsidRPr="00F5706F">
        <w:rPr>
          <w:rFonts w:ascii="Times New Roman" w:eastAsia="Calibri" w:hAnsi="Times New Roman" w:cs="Times New Roman"/>
          <w:kern w:val="0"/>
          <w:sz w:val="28"/>
          <w:szCs w:val="28"/>
          <w:lang w:val="uk-UA"/>
          <w14:ligatures w14:val="none"/>
        </w:rPr>
        <w:t xml:space="preserve">                                       Майстер виробничого навчання </w:t>
      </w:r>
    </w:p>
    <w:tbl>
      <w:tblPr>
        <w:tblStyle w:val="ac"/>
        <w:tblW w:w="15168" w:type="dxa"/>
        <w:tblInd w:w="-431" w:type="dxa"/>
        <w:tblLook w:val="04A0" w:firstRow="1" w:lastRow="0" w:firstColumn="1" w:lastColumn="0" w:noHBand="0" w:noVBand="1"/>
      </w:tblPr>
      <w:tblGrid>
        <w:gridCol w:w="913"/>
        <w:gridCol w:w="2207"/>
        <w:gridCol w:w="6662"/>
        <w:gridCol w:w="5386"/>
      </w:tblGrid>
      <w:tr w:rsidR="00F5706F" w:rsidRPr="00F5706F" w14:paraId="3F03DB98" w14:textId="77777777" w:rsidTr="00F5706F">
        <w:trPr>
          <w:trHeight w:val="758"/>
        </w:trPr>
        <w:tc>
          <w:tcPr>
            <w:tcW w:w="913" w:type="dxa"/>
          </w:tcPr>
          <w:p w14:paraId="42A615E9" w14:textId="77777777" w:rsidR="00F5706F" w:rsidRPr="00F5706F" w:rsidRDefault="00F5706F" w:rsidP="00F5706F">
            <w:pPr>
              <w:rPr>
                <w:rFonts w:ascii="Times New Roman" w:eastAsia="Calibri" w:hAnsi="Times New Roman" w:cs="Times New Roman"/>
                <w:sz w:val="28"/>
                <w:szCs w:val="28"/>
                <w:lang w:val="uk-UA"/>
              </w:rPr>
            </w:pPr>
            <w:r w:rsidRPr="00F5706F">
              <w:rPr>
                <w:rFonts w:ascii="Times New Roman" w:eastAsia="Calibri" w:hAnsi="Times New Roman" w:cs="Times New Roman"/>
                <w:sz w:val="28"/>
                <w:szCs w:val="28"/>
                <w:lang w:val="uk-UA"/>
              </w:rPr>
              <w:t xml:space="preserve">     №</w:t>
            </w:r>
          </w:p>
          <w:p w14:paraId="78A36482" w14:textId="77777777" w:rsidR="00F5706F" w:rsidRPr="00F5706F" w:rsidRDefault="00F5706F" w:rsidP="00F5706F">
            <w:pPr>
              <w:jc w:val="center"/>
              <w:rPr>
                <w:rFonts w:ascii="Times New Roman" w:eastAsia="Calibri" w:hAnsi="Times New Roman" w:cs="Times New Roman"/>
                <w:sz w:val="28"/>
                <w:szCs w:val="28"/>
                <w:lang w:val="uk-UA"/>
              </w:rPr>
            </w:pPr>
            <w:r w:rsidRPr="00F5706F">
              <w:rPr>
                <w:rFonts w:ascii="Times New Roman" w:eastAsia="Calibri" w:hAnsi="Times New Roman" w:cs="Times New Roman"/>
                <w:sz w:val="28"/>
                <w:szCs w:val="28"/>
              </w:rPr>
              <w:t>уроку</w:t>
            </w:r>
          </w:p>
        </w:tc>
        <w:tc>
          <w:tcPr>
            <w:tcW w:w="2207" w:type="dxa"/>
          </w:tcPr>
          <w:p w14:paraId="2F53C70A" w14:textId="77777777" w:rsidR="00F5706F" w:rsidRPr="00F5706F" w:rsidRDefault="00F5706F" w:rsidP="00F5706F">
            <w:pPr>
              <w:rPr>
                <w:rFonts w:ascii="Times New Roman" w:eastAsia="Calibri" w:hAnsi="Times New Roman" w:cs="Times New Roman"/>
                <w:sz w:val="28"/>
                <w:szCs w:val="28"/>
                <w:lang w:val="uk-UA"/>
              </w:rPr>
            </w:pPr>
          </w:p>
          <w:p w14:paraId="3C078F31" w14:textId="77777777" w:rsidR="00F5706F" w:rsidRPr="00F5706F" w:rsidRDefault="00F5706F" w:rsidP="00F5706F">
            <w:pPr>
              <w:jc w:val="center"/>
              <w:rPr>
                <w:rFonts w:ascii="Times New Roman" w:eastAsia="Calibri" w:hAnsi="Times New Roman" w:cs="Times New Roman"/>
                <w:sz w:val="28"/>
                <w:szCs w:val="28"/>
                <w:lang w:val="uk-UA"/>
              </w:rPr>
            </w:pPr>
            <w:r w:rsidRPr="00F5706F">
              <w:rPr>
                <w:rFonts w:ascii="Times New Roman" w:eastAsia="Calibri" w:hAnsi="Times New Roman" w:cs="Times New Roman"/>
                <w:sz w:val="28"/>
                <w:szCs w:val="28"/>
                <w:lang w:val="uk-UA"/>
              </w:rPr>
              <w:t>Тема уроку</w:t>
            </w:r>
          </w:p>
        </w:tc>
        <w:tc>
          <w:tcPr>
            <w:tcW w:w="6662" w:type="dxa"/>
          </w:tcPr>
          <w:p w14:paraId="090D2C5C" w14:textId="77777777" w:rsidR="00F5706F" w:rsidRPr="00F5706F" w:rsidRDefault="00F5706F" w:rsidP="00F5706F">
            <w:pPr>
              <w:rPr>
                <w:rFonts w:ascii="Times New Roman" w:eastAsia="Calibri" w:hAnsi="Times New Roman" w:cs="Times New Roman"/>
                <w:sz w:val="28"/>
                <w:szCs w:val="28"/>
                <w:lang w:val="uk-UA"/>
              </w:rPr>
            </w:pPr>
          </w:p>
          <w:p w14:paraId="596B8BEE" w14:textId="77777777" w:rsidR="00F5706F" w:rsidRPr="00F5706F" w:rsidRDefault="00F5706F" w:rsidP="00F5706F">
            <w:pPr>
              <w:jc w:val="center"/>
              <w:rPr>
                <w:rFonts w:ascii="Times New Roman" w:eastAsia="Calibri" w:hAnsi="Times New Roman" w:cs="Times New Roman"/>
                <w:sz w:val="28"/>
                <w:szCs w:val="28"/>
                <w:lang w:val="uk-UA"/>
              </w:rPr>
            </w:pPr>
            <w:r w:rsidRPr="00F5706F">
              <w:rPr>
                <w:rFonts w:ascii="Times New Roman" w:eastAsia="Calibri" w:hAnsi="Times New Roman" w:cs="Times New Roman"/>
                <w:sz w:val="28"/>
                <w:szCs w:val="28"/>
                <w:lang w:val="uk-UA"/>
              </w:rPr>
              <w:t>Завдання</w:t>
            </w:r>
          </w:p>
        </w:tc>
        <w:tc>
          <w:tcPr>
            <w:tcW w:w="5386" w:type="dxa"/>
          </w:tcPr>
          <w:p w14:paraId="0DE40062" w14:textId="77777777" w:rsidR="00F5706F" w:rsidRPr="00F5706F" w:rsidRDefault="00F5706F" w:rsidP="00F5706F">
            <w:pPr>
              <w:rPr>
                <w:rFonts w:ascii="Times New Roman" w:eastAsia="Calibri" w:hAnsi="Times New Roman" w:cs="Times New Roman"/>
                <w:sz w:val="28"/>
                <w:szCs w:val="28"/>
                <w:lang w:val="uk-UA"/>
              </w:rPr>
            </w:pPr>
          </w:p>
          <w:p w14:paraId="7EEF57AF" w14:textId="77777777" w:rsidR="00F5706F" w:rsidRPr="00F5706F" w:rsidRDefault="00F5706F" w:rsidP="00F5706F">
            <w:pPr>
              <w:jc w:val="center"/>
              <w:rPr>
                <w:rFonts w:ascii="Times New Roman" w:eastAsia="Calibri" w:hAnsi="Times New Roman" w:cs="Times New Roman"/>
                <w:sz w:val="28"/>
                <w:szCs w:val="28"/>
                <w:lang w:val="uk-UA"/>
              </w:rPr>
            </w:pPr>
            <w:r w:rsidRPr="00F5706F">
              <w:rPr>
                <w:rFonts w:ascii="Times New Roman" w:eastAsia="Calibri" w:hAnsi="Times New Roman" w:cs="Times New Roman"/>
                <w:sz w:val="28"/>
                <w:szCs w:val="28"/>
                <w:lang w:val="uk-UA"/>
              </w:rPr>
              <w:t>Джерела</w:t>
            </w:r>
          </w:p>
        </w:tc>
      </w:tr>
      <w:tr w:rsidR="00F5706F" w:rsidRPr="000D530E" w14:paraId="1D31B965" w14:textId="77777777" w:rsidTr="00F5706F">
        <w:tc>
          <w:tcPr>
            <w:tcW w:w="913" w:type="dxa"/>
          </w:tcPr>
          <w:p w14:paraId="120C3C59" w14:textId="52CE7863" w:rsidR="00F5706F" w:rsidRPr="00F31953" w:rsidRDefault="000D530E" w:rsidP="00F5706F">
            <w:pPr>
              <w:jc w:val="center"/>
              <w:rPr>
                <w:rFonts w:ascii="Times New Roman" w:eastAsia="Calibri" w:hAnsi="Times New Roman" w:cs="Times New Roman"/>
                <w:sz w:val="28"/>
                <w:szCs w:val="28"/>
                <w:lang w:val="uk-UA"/>
              </w:rPr>
            </w:pPr>
            <w:r>
              <w:rPr>
                <w:rFonts w:ascii="Times New Roman" w:eastAsia="Calibri" w:hAnsi="Times New Roman" w:cs="Times New Roman"/>
                <w:sz w:val="28"/>
                <w:szCs w:val="28"/>
                <w:lang w:val="uk-UA"/>
              </w:rPr>
              <w:t>9</w:t>
            </w:r>
          </w:p>
          <w:p w14:paraId="7A73EBE9" w14:textId="77777777" w:rsidR="00F5706F" w:rsidRPr="00F31953" w:rsidRDefault="00F5706F" w:rsidP="00F5706F">
            <w:pPr>
              <w:jc w:val="center"/>
              <w:rPr>
                <w:rFonts w:ascii="Times New Roman" w:eastAsia="Calibri" w:hAnsi="Times New Roman" w:cs="Times New Roman"/>
                <w:sz w:val="28"/>
                <w:szCs w:val="28"/>
                <w:lang w:val="uk-UA"/>
              </w:rPr>
            </w:pPr>
          </w:p>
        </w:tc>
        <w:tc>
          <w:tcPr>
            <w:tcW w:w="2207" w:type="dxa"/>
          </w:tcPr>
          <w:p w14:paraId="4C2E31B8" w14:textId="52CF9808" w:rsidR="00F5706F" w:rsidRPr="00E04718" w:rsidRDefault="000D530E" w:rsidP="0034336C">
            <w:pPr>
              <w:spacing w:line="259" w:lineRule="auto"/>
              <w:rPr>
                <w:rFonts w:ascii="Times New Roman" w:eastAsia="Calibri" w:hAnsi="Times New Roman" w:cs="Times New Roman"/>
                <w:sz w:val="28"/>
                <w:szCs w:val="28"/>
                <w:lang w:val="uk-UA"/>
              </w:rPr>
            </w:pPr>
            <w:r w:rsidRPr="00E04718">
              <w:rPr>
                <w:rFonts w:ascii="Times New Roman" w:hAnsi="Times New Roman" w:cs="Times New Roman"/>
                <w:sz w:val="28"/>
                <w:szCs w:val="28"/>
                <w:lang w:val="uk-UA"/>
              </w:rPr>
              <w:t>Виготовлення оздоблень з кремів із застосуванням кондитерських інструментів.</w:t>
            </w:r>
          </w:p>
        </w:tc>
        <w:tc>
          <w:tcPr>
            <w:tcW w:w="6662" w:type="dxa"/>
          </w:tcPr>
          <w:p w14:paraId="23364539" w14:textId="2867F5B5" w:rsidR="00F5706F" w:rsidRPr="00F5706F" w:rsidRDefault="00F5706F" w:rsidP="00F31953">
            <w:pPr>
              <w:jc w:val="center"/>
              <w:rPr>
                <w:rFonts w:ascii="Times New Roman" w:eastAsia="Calibri" w:hAnsi="Times New Roman" w:cs="Times New Roman"/>
                <w:sz w:val="28"/>
                <w:szCs w:val="28"/>
                <w:lang w:val="uk-UA"/>
              </w:rPr>
            </w:pPr>
            <w:r w:rsidRPr="00F5706F">
              <w:rPr>
                <w:rFonts w:ascii="Times New Roman" w:eastAsia="Calibri" w:hAnsi="Times New Roman" w:cs="Times New Roman"/>
                <w:sz w:val="28"/>
                <w:szCs w:val="28"/>
                <w:lang w:val="uk-UA"/>
              </w:rPr>
              <w:t>Зміст роботи</w:t>
            </w:r>
          </w:p>
          <w:p w14:paraId="02F03342" w14:textId="41812CFA" w:rsidR="00F5706F" w:rsidRPr="00717701" w:rsidRDefault="00F5706F" w:rsidP="0034336C">
            <w:pPr>
              <w:rPr>
                <w:rFonts w:ascii="Times New Roman" w:eastAsia="Calibri" w:hAnsi="Times New Roman" w:cs="Times New Roman"/>
                <w:sz w:val="28"/>
                <w:szCs w:val="28"/>
                <w:lang w:val="uk-UA"/>
              </w:rPr>
            </w:pPr>
            <w:r w:rsidRPr="00F5706F">
              <w:rPr>
                <w:rFonts w:ascii="Times New Roman" w:eastAsia="Calibri" w:hAnsi="Times New Roman" w:cs="Times New Roman"/>
                <w:color w:val="000000"/>
                <w:sz w:val="28"/>
                <w:szCs w:val="28"/>
                <w:lang w:val="uk-UA"/>
              </w:rPr>
              <w:t>1.</w:t>
            </w:r>
            <w:r w:rsidRPr="00E04718">
              <w:rPr>
                <w:rFonts w:ascii="Times New Roman" w:eastAsia="Calibri" w:hAnsi="Times New Roman" w:cs="Times New Roman"/>
                <w:color w:val="EE0000"/>
                <w:sz w:val="28"/>
                <w:szCs w:val="28"/>
                <w:lang w:val="uk-UA"/>
              </w:rPr>
              <w:t xml:space="preserve">Приготувати і відпустити </w:t>
            </w:r>
            <w:r w:rsidR="0034336C" w:rsidRPr="00E04718">
              <w:rPr>
                <w:rFonts w:ascii="Times New Roman" w:eastAsia="Calibri" w:hAnsi="Times New Roman" w:cs="Times New Roman"/>
                <w:color w:val="EE0000"/>
                <w:sz w:val="28"/>
                <w:szCs w:val="28"/>
                <w:lang w:val="uk-UA"/>
              </w:rPr>
              <w:t xml:space="preserve">оздоблення з </w:t>
            </w:r>
            <w:r w:rsidR="000D530E" w:rsidRPr="00E04718">
              <w:rPr>
                <w:rFonts w:ascii="Times New Roman" w:eastAsia="Calibri" w:hAnsi="Times New Roman" w:cs="Times New Roman"/>
                <w:color w:val="EE0000"/>
                <w:sz w:val="28"/>
                <w:szCs w:val="28"/>
                <w:lang w:val="uk-UA"/>
              </w:rPr>
              <w:t>кремів із застосуванням кондитерських інструментів</w:t>
            </w:r>
            <w:r w:rsidR="00717701" w:rsidRPr="00E04718">
              <w:rPr>
                <w:rFonts w:ascii="Times New Roman" w:eastAsia="Calibri" w:hAnsi="Times New Roman" w:cs="Times New Roman"/>
                <w:color w:val="EE0000"/>
                <w:sz w:val="28"/>
                <w:szCs w:val="28"/>
                <w:lang w:val="uk-UA"/>
              </w:rPr>
              <w:t>:</w:t>
            </w:r>
          </w:p>
          <w:p w14:paraId="53EB287E" w14:textId="6900AF03" w:rsidR="00F5706F" w:rsidRPr="00F5706F" w:rsidRDefault="00F5706F" w:rsidP="00F5706F">
            <w:pPr>
              <w:rPr>
                <w:rFonts w:ascii="Times New Roman" w:eastAsia="Times New Roman" w:hAnsi="Times New Roman" w:cs="Times New Roman"/>
              </w:rPr>
            </w:pPr>
            <w:r w:rsidRPr="00F5706F">
              <w:rPr>
                <w:rFonts w:ascii="Times New Roman" w:eastAsia="Times New Roman" w:hAnsi="Times New Roman" w:cs="Times New Roman"/>
                <w:color w:val="000000"/>
                <w:sz w:val="28"/>
                <w:szCs w:val="28"/>
              </w:rPr>
              <w:t>2. Виконати дослідні завдання у робочому зошиті:</w:t>
            </w:r>
          </w:p>
          <w:p w14:paraId="7F7D487B" w14:textId="355FA384" w:rsidR="00F5706F" w:rsidRPr="00F5706F" w:rsidRDefault="00F5706F" w:rsidP="00F5706F">
            <w:pPr>
              <w:rPr>
                <w:rFonts w:ascii="Times New Roman" w:eastAsia="Times New Roman" w:hAnsi="Times New Roman" w:cs="Times New Roman"/>
              </w:rPr>
            </w:pPr>
            <w:r w:rsidRPr="00F5706F">
              <w:rPr>
                <w:rFonts w:ascii="Times New Roman" w:eastAsia="Times New Roman" w:hAnsi="Times New Roman" w:cs="Times New Roman"/>
                <w:color w:val="000000"/>
                <w:sz w:val="28"/>
                <w:szCs w:val="28"/>
              </w:rPr>
              <w:t>- визначити час приготування; </w:t>
            </w:r>
          </w:p>
          <w:p w14:paraId="04529E4F" w14:textId="4A0B9B84" w:rsidR="00F5706F" w:rsidRPr="00F5706F" w:rsidRDefault="00F5706F" w:rsidP="00F5706F">
            <w:pPr>
              <w:rPr>
                <w:rFonts w:ascii="Times New Roman" w:eastAsia="Times New Roman" w:hAnsi="Times New Roman" w:cs="Times New Roman"/>
              </w:rPr>
            </w:pPr>
            <w:r w:rsidRPr="00F5706F">
              <w:rPr>
                <w:rFonts w:ascii="Times New Roman" w:eastAsia="Times New Roman" w:hAnsi="Times New Roman" w:cs="Times New Roman"/>
                <w:color w:val="000000"/>
                <w:sz w:val="28"/>
                <w:szCs w:val="28"/>
              </w:rPr>
              <w:t>- описати вимоги до якості;</w:t>
            </w:r>
          </w:p>
          <w:p w14:paraId="708FE77B" w14:textId="77777777" w:rsidR="00F5706F" w:rsidRPr="00F5706F" w:rsidRDefault="00F5706F" w:rsidP="00F5706F">
            <w:pPr>
              <w:rPr>
                <w:rFonts w:ascii="Times New Roman" w:eastAsia="Times New Roman" w:hAnsi="Times New Roman" w:cs="Times New Roman"/>
                <w:sz w:val="28"/>
                <w:szCs w:val="28"/>
                <w:lang w:val="uk-UA" w:eastAsia="ru-RU"/>
              </w:rPr>
            </w:pPr>
            <w:r w:rsidRPr="00F5706F">
              <w:rPr>
                <w:rFonts w:ascii="Times New Roman" w:eastAsia="Times New Roman" w:hAnsi="Times New Roman" w:cs="Times New Roman"/>
                <w:sz w:val="28"/>
                <w:szCs w:val="28"/>
                <w:lang w:val="uk-UA" w:eastAsia="ru-RU"/>
              </w:rPr>
              <w:t>3.Робота із Збірником рецептур.</w:t>
            </w:r>
          </w:p>
          <w:p w14:paraId="0A77562C" w14:textId="54A85143" w:rsidR="00E04718" w:rsidRPr="00015DC4" w:rsidRDefault="00E04718" w:rsidP="00E04718">
            <w:pPr>
              <w:widowControl w:val="0"/>
              <w:rPr>
                <w:rFonts w:ascii="Times New Roman" w:eastAsia="Times New Roman" w:hAnsi="Times New Roman" w:cs="Times New Roman"/>
                <w:sz w:val="28"/>
                <w:szCs w:val="28"/>
              </w:rPr>
            </w:pPr>
          </w:p>
          <w:p w14:paraId="1F319E5E" w14:textId="77777777" w:rsidR="00E04718" w:rsidRPr="00015DC4" w:rsidRDefault="00E04718" w:rsidP="00E04718">
            <w:pPr>
              <w:widowControl w:val="0"/>
              <w:rPr>
                <w:rFonts w:ascii="Times New Roman" w:eastAsia="Times New Roman" w:hAnsi="Times New Roman" w:cs="Times New Roman"/>
                <w:sz w:val="28"/>
                <w:szCs w:val="28"/>
              </w:rPr>
            </w:pPr>
            <w:r w:rsidRPr="00015DC4">
              <w:rPr>
                <w:rFonts w:ascii="Times New Roman" w:eastAsia="Times New Roman" w:hAnsi="Times New Roman" w:cs="Times New Roman"/>
                <w:b/>
                <w:sz w:val="28"/>
                <w:szCs w:val="28"/>
              </w:rPr>
              <w:t>Домашне завдання:</w:t>
            </w:r>
          </w:p>
          <w:p w14:paraId="4D954175" w14:textId="77777777" w:rsidR="00E04718" w:rsidRPr="00015DC4" w:rsidRDefault="00E04718" w:rsidP="00E04718">
            <w:pPr>
              <w:widowControl w:val="0"/>
              <w:rPr>
                <w:rFonts w:ascii="Times New Roman" w:eastAsia="Times New Roman" w:hAnsi="Times New Roman" w:cs="Times New Roman"/>
                <w:sz w:val="28"/>
                <w:szCs w:val="28"/>
              </w:rPr>
            </w:pPr>
            <w:r w:rsidRPr="00015DC4">
              <w:rPr>
                <w:rFonts w:ascii="Times New Roman" w:eastAsia="Times New Roman" w:hAnsi="Times New Roman" w:cs="Times New Roman"/>
                <w:sz w:val="28"/>
                <w:szCs w:val="28"/>
              </w:rPr>
              <w:t>1. Оформити дослідні завдання у зошиті та прикріпити фото записів у зошиті</w:t>
            </w:r>
          </w:p>
          <w:p w14:paraId="0841A977" w14:textId="238F7DEF" w:rsidR="00F5706F" w:rsidRPr="00F5706F" w:rsidRDefault="00E04718" w:rsidP="00E04718">
            <w:pPr>
              <w:jc w:val="both"/>
              <w:rPr>
                <w:rFonts w:ascii="Calibri" w:eastAsia="Calibri" w:hAnsi="Calibri" w:cs="Times New Roman"/>
                <w:lang w:val="uk-UA"/>
              </w:rPr>
            </w:pPr>
            <w:r w:rsidRPr="00015DC4">
              <w:rPr>
                <w:rFonts w:ascii="Times New Roman" w:eastAsia="Times New Roman" w:hAnsi="Times New Roman" w:cs="Times New Roman"/>
                <w:sz w:val="28"/>
                <w:szCs w:val="28"/>
              </w:rPr>
              <w:t xml:space="preserve">2. Зняти покроковий відео або фото-звіт приготування </w:t>
            </w:r>
            <w:r>
              <w:rPr>
                <w:rFonts w:ascii="Times New Roman" w:eastAsia="Times New Roman" w:hAnsi="Times New Roman" w:cs="Times New Roman"/>
                <w:sz w:val="28"/>
                <w:szCs w:val="28"/>
              </w:rPr>
              <w:t>оздоблення з кремів із застосуванням кондитерських інструментів</w:t>
            </w:r>
            <w:r w:rsidRPr="00015DC4">
              <w:rPr>
                <w:rFonts w:ascii="Times New Roman" w:eastAsia="Times New Roman" w:hAnsi="Times New Roman" w:cs="Times New Roman"/>
                <w:sz w:val="28"/>
                <w:szCs w:val="28"/>
              </w:rPr>
              <w:t xml:space="preserve"> та прикріпити</w:t>
            </w:r>
          </w:p>
          <w:p w14:paraId="5A0EEED4" w14:textId="77777777" w:rsidR="00F5706F" w:rsidRPr="00F5706F" w:rsidRDefault="00F5706F" w:rsidP="00F5706F">
            <w:pPr>
              <w:jc w:val="both"/>
              <w:rPr>
                <w:rFonts w:ascii="Times New Roman" w:eastAsia="Calibri" w:hAnsi="Times New Roman" w:cs="Times New Roman"/>
                <w:sz w:val="28"/>
                <w:szCs w:val="28"/>
                <w:lang w:val="uk-UA"/>
              </w:rPr>
            </w:pPr>
          </w:p>
        </w:tc>
        <w:tc>
          <w:tcPr>
            <w:tcW w:w="5386" w:type="dxa"/>
          </w:tcPr>
          <w:p w14:paraId="24BD3BF9" w14:textId="17A2FCA0" w:rsidR="00717701" w:rsidRPr="00717701" w:rsidRDefault="00717701" w:rsidP="00717701">
            <w:pPr>
              <w:pStyle w:val="a7"/>
              <w:numPr>
                <w:ilvl w:val="0"/>
                <w:numId w:val="5"/>
              </w:numPr>
              <w:rPr>
                <w:rFonts w:ascii="Times New Roman" w:eastAsia="Calibri" w:hAnsi="Times New Roman" w:cs="Times New Roman"/>
                <w:sz w:val="28"/>
                <w:szCs w:val="28"/>
                <w:lang w:val="uk-UA"/>
              </w:rPr>
            </w:pPr>
            <w:r w:rsidRPr="00717701">
              <w:rPr>
                <w:rFonts w:ascii="Times New Roman" w:eastAsia="Calibri" w:hAnsi="Times New Roman" w:cs="Times New Roman"/>
                <w:sz w:val="28"/>
                <w:szCs w:val="28"/>
                <w:lang w:val="uk-UA"/>
              </w:rPr>
              <w:t>1. Зайцева</w:t>
            </w:r>
            <w:r w:rsidRPr="00717701">
              <w:rPr>
                <w:rFonts w:ascii="Times New Roman" w:eastAsia="Calibri" w:hAnsi="Times New Roman" w:cs="Times New Roman"/>
                <w:sz w:val="28"/>
                <w:szCs w:val="28"/>
                <w:lang w:val="uk-UA"/>
              </w:rPr>
              <w:t xml:space="preserve"> Г.Т.</w:t>
            </w:r>
            <w:r w:rsidRPr="00717701">
              <w:rPr>
                <w:rFonts w:ascii="Times New Roman" w:eastAsia="Calibri" w:hAnsi="Times New Roman" w:cs="Times New Roman"/>
                <w:sz w:val="28"/>
                <w:szCs w:val="28"/>
                <w:lang w:val="uk-UA"/>
              </w:rPr>
              <w:t xml:space="preserve">, Горпинко </w:t>
            </w:r>
            <w:r w:rsidRPr="00717701">
              <w:rPr>
                <w:rFonts w:ascii="Times New Roman" w:eastAsia="Calibri" w:hAnsi="Times New Roman" w:cs="Times New Roman"/>
                <w:sz w:val="28"/>
                <w:szCs w:val="28"/>
                <w:lang w:val="uk-UA"/>
              </w:rPr>
              <w:t xml:space="preserve">Т.М. </w:t>
            </w:r>
            <w:r w:rsidRPr="00717701">
              <w:rPr>
                <w:rFonts w:ascii="Times New Roman" w:eastAsia="Calibri" w:hAnsi="Times New Roman" w:cs="Times New Roman"/>
                <w:sz w:val="28"/>
                <w:szCs w:val="28"/>
                <w:lang w:val="uk-UA"/>
              </w:rPr>
              <w:t>«Технологія виготовлення борошняних кондитерських</w:t>
            </w:r>
            <w:r w:rsidRPr="00717701">
              <w:rPr>
                <w:rFonts w:ascii="Times New Roman" w:eastAsia="Calibri" w:hAnsi="Times New Roman" w:cs="Times New Roman"/>
                <w:sz w:val="28"/>
                <w:szCs w:val="28"/>
                <w:lang w:val="uk-UA"/>
              </w:rPr>
              <w:t xml:space="preserve"> </w:t>
            </w:r>
            <w:r w:rsidRPr="00717701">
              <w:rPr>
                <w:rFonts w:ascii="Times New Roman" w:eastAsia="Calibri" w:hAnsi="Times New Roman" w:cs="Times New Roman"/>
                <w:sz w:val="28"/>
                <w:szCs w:val="28"/>
                <w:lang w:val="uk-UA"/>
              </w:rPr>
              <w:t>виробів» Київ, 2002</w:t>
            </w:r>
          </w:p>
          <w:p w14:paraId="199F844B" w14:textId="77777777" w:rsidR="00717701" w:rsidRPr="00717701" w:rsidRDefault="00717701" w:rsidP="00717701">
            <w:pPr>
              <w:pStyle w:val="a7"/>
              <w:rPr>
                <w:rFonts w:ascii="Times New Roman" w:eastAsia="Calibri" w:hAnsi="Times New Roman" w:cs="Times New Roman"/>
                <w:sz w:val="28"/>
                <w:szCs w:val="28"/>
                <w:lang w:val="uk-UA"/>
              </w:rPr>
            </w:pPr>
          </w:p>
          <w:p w14:paraId="03062122" w14:textId="0AB29301" w:rsidR="00F5706F" w:rsidRPr="00F5706F" w:rsidRDefault="00F5706F" w:rsidP="00717701">
            <w:pPr>
              <w:rPr>
                <w:rFonts w:ascii="Times New Roman" w:eastAsia="Calibri" w:hAnsi="Times New Roman" w:cs="Times New Roman"/>
                <w:sz w:val="28"/>
                <w:szCs w:val="28"/>
                <w:lang w:val="uk-UA"/>
              </w:rPr>
            </w:pPr>
          </w:p>
        </w:tc>
      </w:tr>
    </w:tbl>
    <w:p w14:paraId="17A21955" w14:textId="77777777" w:rsidR="00F5706F" w:rsidRPr="00F5706F" w:rsidRDefault="00F5706F" w:rsidP="00F5706F">
      <w:pPr>
        <w:spacing w:after="200" w:line="276" w:lineRule="auto"/>
        <w:rPr>
          <w:rFonts w:ascii="Calibri" w:eastAsia="Calibri" w:hAnsi="Calibri" w:cs="Times New Roman"/>
          <w:kern w:val="0"/>
          <w:sz w:val="22"/>
          <w:szCs w:val="22"/>
          <w:lang w:val="ru-RU"/>
          <w14:ligatures w14:val="none"/>
        </w:rPr>
      </w:pPr>
    </w:p>
    <w:p w14:paraId="49237BA2" w14:textId="6DD50CE8" w:rsidR="000D530E" w:rsidRPr="000D530E" w:rsidRDefault="00F5706F" w:rsidP="000D530E">
      <w:pPr>
        <w:spacing w:after="0" w:line="360" w:lineRule="auto"/>
        <w:ind w:firstLine="720"/>
        <w:jc w:val="both"/>
        <w:rPr>
          <w:rFonts w:ascii="Times New Roman" w:eastAsia="Calibri" w:hAnsi="Times New Roman" w:cs="Times New Roman"/>
          <w:kern w:val="0"/>
          <w:sz w:val="28"/>
          <w:szCs w:val="28"/>
          <w:lang w:val="ru-RU"/>
          <w14:ligatures w14:val="none"/>
        </w:rPr>
      </w:pPr>
      <w:r w:rsidRPr="00F5706F">
        <w:rPr>
          <w:rFonts w:ascii="Calibri" w:eastAsia="Calibri" w:hAnsi="Calibri" w:cs="Times New Roman"/>
          <w:kern w:val="0"/>
          <w:sz w:val="22"/>
          <w:szCs w:val="22"/>
          <w:lang w:val="ru-RU"/>
          <w14:ligatures w14:val="none"/>
        </w:rPr>
        <w:br w:type="page"/>
      </w:r>
      <w:r w:rsidR="000D530E" w:rsidRPr="000D530E">
        <w:rPr>
          <w:rFonts w:ascii="Times New Roman" w:hAnsi="Times New Roman" w:cs="Times New Roman"/>
          <w:sz w:val="28"/>
          <w:szCs w:val="28"/>
          <w:lang w:val="ru-RU"/>
        </w:rPr>
        <w:lastRenderedPageBreak/>
        <w:t xml:space="preserve"> </w:t>
      </w:r>
      <w:r w:rsidR="000D530E" w:rsidRPr="000D530E">
        <w:rPr>
          <w:rFonts w:ascii="Times New Roman" w:eastAsia="Calibri" w:hAnsi="Times New Roman" w:cs="Times New Roman"/>
          <w:kern w:val="0"/>
          <w:sz w:val="28"/>
          <w:szCs w:val="28"/>
          <w:lang w:val="ru-RU"/>
          <w14:ligatures w14:val="none"/>
        </w:rPr>
        <w:t>Для оздоблення виробів кремами і глазур'ю використовують кондитерські гребінці, корнетики (паперові конічні трубочки), кондитерські мішечки з металевими насадками.</w:t>
      </w:r>
    </w:p>
    <w:p w14:paraId="0A4F3CCF" w14:textId="1F57BEC4" w:rsidR="000D530E" w:rsidRDefault="000D530E" w:rsidP="000D530E">
      <w:pPr>
        <w:spacing w:after="0" w:line="360" w:lineRule="auto"/>
        <w:ind w:firstLine="720"/>
        <w:jc w:val="both"/>
        <w:rPr>
          <w:rFonts w:ascii="Times New Roman" w:eastAsia="Calibri" w:hAnsi="Times New Roman" w:cs="Times New Roman"/>
          <w:kern w:val="0"/>
          <w:sz w:val="28"/>
          <w:szCs w:val="28"/>
          <w:lang w:val="uk-UA"/>
          <w14:ligatures w14:val="none"/>
        </w:rPr>
      </w:pPr>
      <w:r w:rsidRPr="000D530E">
        <w:rPr>
          <w:rFonts w:ascii="Times New Roman" w:eastAsia="Calibri" w:hAnsi="Times New Roman" w:cs="Times New Roman"/>
          <w:kern w:val="0"/>
          <w:sz w:val="28"/>
          <w:szCs w:val="28"/>
          <w:lang w:val="ru-RU"/>
          <w14:ligatures w14:val="none"/>
        </w:rPr>
        <w:t xml:space="preserve"> </w:t>
      </w:r>
      <w:r w:rsidRPr="000D530E">
        <w:rPr>
          <w:rFonts w:ascii="Times New Roman" w:eastAsia="Calibri" w:hAnsi="Times New Roman" w:cs="Times New Roman"/>
          <w:b/>
          <w:bCs/>
          <w:kern w:val="0"/>
          <w:sz w:val="28"/>
          <w:szCs w:val="28"/>
          <w:lang w:val="ru-RU"/>
          <w14:ligatures w14:val="none"/>
        </w:rPr>
        <w:t>Кондитерські гребінці</w:t>
      </w:r>
      <w:r w:rsidRPr="000D530E">
        <w:rPr>
          <w:rFonts w:ascii="Times New Roman" w:eastAsia="Calibri" w:hAnsi="Times New Roman" w:cs="Times New Roman"/>
          <w:kern w:val="0"/>
          <w:sz w:val="28"/>
          <w:szCs w:val="28"/>
          <w:lang w:val="ru-RU"/>
          <w14:ligatures w14:val="none"/>
        </w:rPr>
        <w:t xml:space="preserve"> виготовляють з білої жерсті, алюмінію чи пластмаси, надаючи їм прямокутної форми. На одній стороні гребінця нарізають зубці різних розмірів і форми. Нагрітий у гарячій воді гребінець ледь притискають до змащеної кремом поверхні виробу і проводять ним рівні, хвилясті чи зигзагоподібні лінії.</w:t>
      </w:r>
      <w:r w:rsidR="00F5706F" w:rsidRPr="000D530E">
        <w:rPr>
          <w:rFonts w:ascii="Times New Roman" w:eastAsia="Calibri" w:hAnsi="Times New Roman" w:cs="Times New Roman"/>
          <w:kern w:val="0"/>
          <w:sz w:val="28"/>
          <w:szCs w:val="28"/>
          <w:lang w:val="uk-UA"/>
          <w14:ligatures w14:val="none"/>
        </w:rPr>
        <w:t xml:space="preserve">        </w:t>
      </w:r>
    </w:p>
    <w:p w14:paraId="3B2EB0A3" w14:textId="23CB9DE7" w:rsidR="00245E1B" w:rsidRDefault="000D530E" w:rsidP="00245E1B">
      <w:pPr>
        <w:spacing w:after="0" w:line="360" w:lineRule="auto"/>
        <w:ind w:firstLine="720"/>
        <w:jc w:val="both"/>
        <w:rPr>
          <w:rFonts w:ascii="Times New Roman" w:eastAsia="Calibri" w:hAnsi="Times New Roman" w:cs="Times New Roman"/>
          <w:kern w:val="0"/>
          <w:sz w:val="28"/>
          <w:szCs w:val="28"/>
          <w:lang w:val="ru-RU"/>
          <w14:ligatures w14:val="none"/>
        </w:rPr>
      </w:pPr>
      <w:r w:rsidRPr="000D530E">
        <w:rPr>
          <w:rFonts w:ascii="Times New Roman" w:eastAsia="Calibri" w:hAnsi="Times New Roman" w:cs="Times New Roman"/>
          <w:kern w:val="0"/>
          <w:sz w:val="28"/>
          <w:szCs w:val="28"/>
          <w:lang w:val="ru-RU"/>
          <w14:ligatures w14:val="none"/>
        </w:rPr>
        <w:t xml:space="preserve">Візерунки і написи на поверхні тістечок і тортів наносять за допомогою </w:t>
      </w:r>
      <w:r w:rsidRPr="000D530E">
        <w:rPr>
          <w:rFonts w:ascii="Times New Roman" w:eastAsia="Calibri" w:hAnsi="Times New Roman" w:cs="Times New Roman"/>
          <w:b/>
          <w:bCs/>
          <w:kern w:val="0"/>
          <w:sz w:val="28"/>
          <w:szCs w:val="28"/>
          <w:lang w:val="ru-RU"/>
          <w14:ligatures w14:val="none"/>
        </w:rPr>
        <w:t>корнетиків,</w:t>
      </w:r>
      <w:r w:rsidRPr="000D530E">
        <w:rPr>
          <w:rFonts w:ascii="Times New Roman" w:eastAsia="Calibri" w:hAnsi="Times New Roman" w:cs="Times New Roman"/>
          <w:kern w:val="0"/>
          <w:sz w:val="28"/>
          <w:szCs w:val="28"/>
          <w:lang w:val="ru-RU"/>
          <w14:ligatures w14:val="none"/>
        </w:rPr>
        <w:t xml:space="preserve"> які виготовляють з кальки, пергаменту чи іншого щільного тонкого паперу, що не вбирає жиру. З паперу вирізають прямокутний трикутник, згортають його у вигляді конічної трубочки (корнетика) таким чином, щоб гострий кут паперу утворив зовні корнетика по всій його висоті пряму лінію. Кінці паперу, що виступають у широкій частині, загинають до середини. Сформований таким чином корнетик у процесі роботи не буде розгортатися. Після заповнення корнетика кремом верхню частину паперу також загинають, закриваючи крем. Усередину корнетика можна закладати металеві трубочки, але найчастіше користуються самим корнетиком, на гострому кінці якого ножицями роблять зріз відповідно до обраного візерунка: прямий , навскісний , клиноподібний , зубчастий . За допомогою корнетика можна виготовляти навіть троянди. Для цього в корнетик з прямим зрізом закладають картонну (пластмасову) пластинку, таким чином отвір корнетика буде не круглий, а плоский, що потрібно для формування пелюсток троянди. </w:t>
      </w:r>
    </w:p>
    <w:p w14:paraId="2A83CEE8" w14:textId="69A2251C" w:rsidR="00245E1B" w:rsidRDefault="000D530E" w:rsidP="00245E1B">
      <w:pPr>
        <w:spacing w:after="0" w:line="360" w:lineRule="auto"/>
        <w:ind w:firstLine="720"/>
        <w:jc w:val="both"/>
        <w:rPr>
          <w:rFonts w:ascii="Times New Roman" w:eastAsia="Calibri" w:hAnsi="Times New Roman" w:cs="Times New Roman"/>
          <w:kern w:val="0"/>
          <w:sz w:val="28"/>
          <w:szCs w:val="28"/>
          <w:lang w:val="ru-RU"/>
          <w14:ligatures w14:val="none"/>
        </w:rPr>
      </w:pPr>
      <w:r w:rsidRPr="000D530E">
        <w:rPr>
          <w:rFonts w:ascii="Times New Roman" w:eastAsia="Calibri" w:hAnsi="Times New Roman" w:cs="Times New Roman"/>
          <w:kern w:val="0"/>
          <w:sz w:val="28"/>
          <w:szCs w:val="28"/>
          <w:lang w:val="ru-RU"/>
          <w14:ligatures w14:val="none"/>
        </w:rPr>
        <w:t xml:space="preserve">Але найбільше застосування при виготовленні оздоблень мають </w:t>
      </w:r>
      <w:r w:rsidRPr="00245E1B">
        <w:rPr>
          <w:rFonts w:ascii="Times New Roman" w:eastAsia="Calibri" w:hAnsi="Times New Roman" w:cs="Times New Roman"/>
          <w:b/>
          <w:bCs/>
          <w:kern w:val="0"/>
          <w:sz w:val="28"/>
          <w:szCs w:val="28"/>
          <w:lang w:val="ru-RU"/>
          <w14:ligatures w14:val="none"/>
        </w:rPr>
        <w:t>кондитерські мішки</w:t>
      </w:r>
      <w:r w:rsidRPr="000D530E">
        <w:rPr>
          <w:rFonts w:ascii="Times New Roman" w:eastAsia="Calibri" w:hAnsi="Times New Roman" w:cs="Times New Roman"/>
          <w:kern w:val="0"/>
          <w:sz w:val="28"/>
          <w:szCs w:val="28"/>
          <w:lang w:val="ru-RU"/>
          <w14:ligatures w14:val="none"/>
        </w:rPr>
        <w:t xml:space="preserve"> з металевими насадками будь-якої форми. </w:t>
      </w:r>
      <w:r w:rsidR="00245E1B" w:rsidRPr="00245E1B">
        <w:rPr>
          <w:rFonts w:ascii="Times New Roman" w:eastAsia="Calibri" w:hAnsi="Times New Roman" w:cs="Times New Roman"/>
          <w:kern w:val="0"/>
          <w:sz w:val="28"/>
          <w:szCs w:val="28"/>
          <w:lang w:val="ru-RU"/>
          <w14:ligatures w14:val="none"/>
        </w:rPr>
        <w:t>Кондитерський мішок наповнюють кремом на 3/4 його об'єму. При цьому мішок тримають лівою рукою, а лопатку чи ложку — правою. Крем потрібно накладати щільно, щоб повітря, яке може залишитися в середині, не зіпсувало малюнок. Краї мішка з'єднують, перекручують і, натискаючи на нього правою рукою, наносячи малюнок, крем висаджують, притримуючи вузький кінець кондитерського мішка лівою рукою.</w:t>
      </w:r>
    </w:p>
    <w:p w14:paraId="134498EB" w14:textId="3EF830EB" w:rsidR="0096746F" w:rsidRPr="00245E1B" w:rsidRDefault="0096746F" w:rsidP="00245E1B">
      <w:pPr>
        <w:spacing w:after="0" w:line="360" w:lineRule="auto"/>
        <w:ind w:firstLine="720"/>
        <w:jc w:val="both"/>
        <w:rPr>
          <w:rFonts w:ascii="Times New Roman" w:hAnsi="Times New Roman" w:cs="Times New Roman"/>
          <w:sz w:val="28"/>
          <w:szCs w:val="28"/>
          <w:lang w:val="ru-RU"/>
        </w:rPr>
      </w:pPr>
      <w:r w:rsidRPr="0096746F">
        <w:rPr>
          <w:rFonts w:ascii="Times New Roman" w:hAnsi="Times New Roman" w:cs="Times New Roman"/>
          <w:sz w:val="28"/>
          <w:szCs w:val="28"/>
          <w:lang w:val="ru-RU"/>
        </w:rPr>
        <w:lastRenderedPageBreak/>
        <w:drawing>
          <wp:inline distT="0" distB="0" distL="0" distR="0" wp14:anchorId="52798182" wp14:editId="1A6A45C6">
            <wp:extent cx="7201905" cy="5020376"/>
            <wp:effectExtent l="0" t="0" r="0" b="8890"/>
            <wp:docPr id="73107296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31072964" name=""/>
                    <pic:cNvPicPr/>
                  </pic:nvPicPr>
                  <pic:blipFill>
                    <a:blip r:embed="rId7"/>
                    <a:stretch>
                      <a:fillRect/>
                    </a:stretch>
                  </pic:blipFill>
                  <pic:spPr>
                    <a:xfrm>
                      <a:off x="0" y="0"/>
                      <a:ext cx="7201905" cy="5020376"/>
                    </a:xfrm>
                    <a:prstGeom prst="rect">
                      <a:avLst/>
                    </a:prstGeom>
                  </pic:spPr>
                </pic:pic>
              </a:graphicData>
            </a:graphic>
          </wp:inline>
        </w:drawing>
      </w:r>
    </w:p>
    <w:p w14:paraId="49EB9D15" w14:textId="73A84983" w:rsidR="00CB7D63" w:rsidRDefault="00245E1B" w:rsidP="000D530E">
      <w:pPr>
        <w:spacing w:after="0" w:line="360" w:lineRule="auto"/>
        <w:ind w:firstLine="720"/>
        <w:jc w:val="both"/>
        <w:rPr>
          <w:rFonts w:ascii="Times New Roman" w:hAnsi="Times New Roman" w:cs="Times New Roman"/>
          <w:sz w:val="28"/>
          <w:szCs w:val="28"/>
          <w:lang w:val="ru-RU"/>
        </w:rPr>
      </w:pPr>
      <w:r w:rsidRPr="00245E1B">
        <w:rPr>
          <w:rFonts w:ascii="Times New Roman" w:hAnsi="Times New Roman" w:cs="Times New Roman"/>
          <w:sz w:val="28"/>
          <w:szCs w:val="28"/>
          <w:lang w:val="ru-RU"/>
        </w:rPr>
        <w:t>Перед закінченням виконання будь-якого малюнку, необхідно припинити тиск на кондитерський мішок і кінчиком трубочки зробити різкий короткий рух уперед, уздовж малюнка. Якщо й момент завершення малюнка підняти мішок угору, то на малюнку утвориться з крему конус.</w:t>
      </w:r>
    </w:p>
    <w:p w14:paraId="15E1721D" w14:textId="62433790" w:rsidR="00245E1B" w:rsidRPr="00245E1B" w:rsidRDefault="00245E1B" w:rsidP="000D530E">
      <w:pPr>
        <w:spacing w:after="0" w:line="360" w:lineRule="auto"/>
        <w:ind w:firstLine="720"/>
        <w:jc w:val="both"/>
        <w:rPr>
          <w:rFonts w:ascii="Times New Roman" w:hAnsi="Times New Roman" w:cs="Times New Roman"/>
          <w:b/>
          <w:bCs/>
          <w:sz w:val="28"/>
          <w:szCs w:val="28"/>
          <w:lang w:val="ru-RU"/>
        </w:rPr>
      </w:pPr>
      <w:r w:rsidRPr="00245E1B">
        <w:rPr>
          <w:rFonts w:ascii="Times New Roman" w:hAnsi="Times New Roman" w:cs="Times New Roman"/>
          <w:b/>
          <w:bCs/>
          <w:sz w:val="28"/>
          <w:szCs w:val="28"/>
          <w:lang w:val="ru-RU"/>
        </w:rPr>
        <w:t>Оздоблення, що можна виконати за допомогою трубочок «Олівчик»</w:t>
      </w:r>
      <w:r>
        <w:rPr>
          <w:rFonts w:ascii="Times New Roman" w:hAnsi="Times New Roman" w:cs="Times New Roman"/>
          <w:b/>
          <w:bCs/>
          <w:sz w:val="28"/>
          <w:szCs w:val="28"/>
          <w:lang w:val="ru-RU"/>
        </w:rPr>
        <w:t xml:space="preserve"> з гладким прямим зрізом</w:t>
      </w:r>
      <w:r w:rsidRPr="00245E1B">
        <w:rPr>
          <w:rFonts w:ascii="Times New Roman" w:hAnsi="Times New Roman" w:cs="Times New Roman"/>
          <w:b/>
          <w:bCs/>
          <w:sz w:val="28"/>
          <w:szCs w:val="28"/>
          <w:lang w:val="ru-RU"/>
        </w:rPr>
        <w:t>.</w:t>
      </w:r>
    </w:p>
    <w:p w14:paraId="10C43506" w14:textId="77777777" w:rsidR="00245E1B" w:rsidRDefault="00245E1B" w:rsidP="000D530E">
      <w:pPr>
        <w:spacing w:after="0" w:line="360" w:lineRule="auto"/>
        <w:ind w:firstLine="720"/>
        <w:jc w:val="both"/>
        <w:rPr>
          <w:rFonts w:ascii="Times New Roman" w:hAnsi="Times New Roman" w:cs="Times New Roman"/>
          <w:sz w:val="28"/>
          <w:szCs w:val="28"/>
          <w:lang w:val="ru-RU"/>
        </w:rPr>
      </w:pPr>
      <w:r w:rsidRPr="00245E1B">
        <w:rPr>
          <w:rFonts w:ascii="Times New Roman" w:hAnsi="Times New Roman" w:cs="Times New Roman"/>
          <w:sz w:val="28"/>
          <w:szCs w:val="28"/>
          <w:lang w:val="ru-RU"/>
        </w:rPr>
        <w:lastRenderedPageBreak/>
        <w:t xml:space="preserve">Малюнок «Гроно винограду». Спочатку висаджують тонку гілочку (трубочку при цьому тримають перпендикулярно до поверхні виробу), а потім наносять кульки — ягоди. </w:t>
      </w:r>
    </w:p>
    <w:p w14:paraId="07ACE629" w14:textId="77777777" w:rsidR="00245E1B" w:rsidRDefault="00245E1B" w:rsidP="000D530E">
      <w:pPr>
        <w:spacing w:after="0" w:line="360" w:lineRule="auto"/>
        <w:ind w:firstLine="720"/>
        <w:jc w:val="both"/>
        <w:rPr>
          <w:rFonts w:ascii="Times New Roman" w:hAnsi="Times New Roman" w:cs="Times New Roman"/>
          <w:sz w:val="28"/>
          <w:szCs w:val="28"/>
          <w:lang w:val="ru-RU"/>
        </w:rPr>
      </w:pPr>
      <w:r w:rsidRPr="00245E1B">
        <w:rPr>
          <w:rFonts w:ascii="Times New Roman" w:hAnsi="Times New Roman" w:cs="Times New Roman"/>
          <w:sz w:val="28"/>
          <w:szCs w:val="28"/>
          <w:lang w:val="ru-RU"/>
        </w:rPr>
        <w:t xml:space="preserve">Змійка. Рівномірно висаджують крем, хвилясте рухаючи трубочку вздовж виробу. </w:t>
      </w:r>
    </w:p>
    <w:p w14:paraId="48C77383" w14:textId="5232F34E" w:rsidR="00245E1B" w:rsidRDefault="00245E1B" w:rsidP="000D530E">
      <w:pPr>
        <w:spacing w:after="0" w:line="360" w:lineRule="auto"/>
        <w:ind w:firstLine="720"/>
        <w:jc w:val="both"/>
        <w:rPr>
          <w:rFonts w:ascii="Times New Roman" w:hAnsi="Times New Roman" w:cs="Times New Roman"/>
          <w:sz w:val="28"/>
          <w:szCs w:val="28"/>
          <w:lang w:val="uk-UA"/>
        </w:rPr>
      </w:pPr>
      <w:r w:rsidRPr="00245E1B">
        <w:rPr>
          <w:rFonts w:ascii="Times New Roman" w:hAnsi="Times New Roman" w:cs="Times New Roman"/>
          <w:sz w:val="28"/>
          <w:szCs w:val="28"/>
          <w:lang w:val="ru-RU"/>
        </w:rPr>
        <w:t xml:space="preserve">Грибок. Трубочку тримають під кутом до поверхні виробу і, поступово зменшуючи тиск, піднімають її. При цьому утворюється ніжка 185 грибка, на яку висаджують шляпку грибочка з крему. </w:t>
      </w:r>
      <w:r w:rsidRPr="00245E1B">
        <w:rPr>
          <w:rFonts w:ascii="Times New Roman" w:hAnsi="Times New Roman" w:cs="Times New Roman"/>
          <w:sz w:val="28"/>
          <w:szCs w:val="28"/>
        </w:rPr>
        <w:t>Шляпку можна зробити з випеченого напівфабрикату «Буше».</w:t>
      </w:r>
    </w:p>
    <w:p w14:paraId="5FF8B5F6" w14:textId="77777777" w:rsidR="00245E1B" w:rsidRDefault="00245E1B" w:rsidP="000D530E">
      <w:pPr>
        <w:spacing w:after="0" w:line="360" w:lineRule="auto"/>
        <w:ind w:firstLine="720"/>
        <w:jc w:val="both"/>
        <w:rPr>
          <w:rFonts w:ascii="Times New Roman" w:hAnsi="Times New Roman" w:cs="Times New Roman"/>
          <w:sz w:val="28"/>
          <w:szCs w:val="28"/>
          <w:lang w:val="ru-RU"/>
        </w:rPr>
      </w:pPr>
      <w:r w:rsidRPr="00245E1B">
        <w:rPr>
          <w:rFonts w:ascii="Times New Roman" w:hAnsi="Times New Roman" w:cs="Times New Roman"/>
          <w:sz w:val="28"/>
          <w:szCs w:val="28"/>
          <w:lang w:val="ru-RU"/>
        </w:rPr>
        <w:t xml:space="preserve">Шнурочок. Трубочку тримають під кутом до поверхні, проводять нею уздовж виробу обертовими рухами. </w:t>
      </w:r>
    </w:p>
    <w:p w14:paraId="6082F76F" w14:textId="77777777" w:rsidR="00245E1B" w:rsidRDefault="00245E1B" w:rsidP="000D530E">
      <w:pPr>
        <w:spacing w:after="0" w:line="360" w:lineRule="auto"/>
        <w:ind w:firstLine="720"/>
        <w:jc w:val="both"/>
        <w:rPr>
          <w:rFonts w:ascii="Times New Roman" w:hAnsi="Times New Roman" w:cs="Times New Roman"/>
          <w:sz w:val="28"/>
          <w:szCs w:val="28"/>
          <w:lang w:val="ru-RU"/>
        </w:rPr>
      </w:pPr>
      <w:r w:rsidRPr="00245E1B">
        <w:rPr>
          <w:rFonts w:ascii="Times New Roman" w:hAnsi="Times New Roman" w:cs="Times New Roman"/>
          <w:sz w:val="28"/>
          <w:szCs w:val="28"/>
          <w:lang w:val="ru-RU"/>
        </w:rPr>
        <w:t xml:space="preserve">Гічка з бруньками чи конвалія. Висаджують тонку гілочку і вздовж неї з обох боків трубочкою більшого діаметра наносять кульки. Для конвалії роблять дві чи одну гілочку і кульки чіпляють лише з однієї сторони. </w:t>
      </w:r>
    </w:p>
    <w:p w14:paraId="0189D398" w14:textId="63697A3A" w:rsidR="00245E1B" w:rsidRDefault="00245E1B" w:rsidP="000D530E">
      <w:pPr>
        <w:spacing w:after="0" w:line="360" w:lineRule="auto"/>
        <w:ind w:firstLine="720"/>
        <w:jc w:val="both"/>
        <w:rPr>
          <w:rFonts w:ascii="Times New Roman" w:hAnsi="Times New Roman" w:cs="Times New Roman"/>
          <w:sz w:val="28"/>
          <w:szCs w:val="28"/>
          <w:lang w:val="ru-RU"/>
        </w:rPr>
      </w:pPr>
      <w:r w:rsidRPr="00245E1B">
        <w:rPr>
          <w:rFonts w:ascii="Times New Roman" w:hAnsi="Times New Roman" w:cs="Times New Roman"/>
          <w:sz w:val="28"/>
          <w:szCs w:val="28"/>
          <w:lang w:val="ru-RU"/>
        </w:rPr>
        <w:t>Пірамідка. Трубочку тримають перпендикулярно до поверхні, висаджують крем, ледь піднімаючи трубочку, потім трубочку швидко опускають, притискаючи крем, і відривають. На утворену ледь приплюснуту кульку висаджують другу, а потім третю — меншого діаметра.</w:t>
      </w:r>
    </w:p>
    <w:p w14:paraId="5C2FF51B" w14:textId="129D5B6E" w:rsidR="0096746F" w:rsidRPr="0096746F" w:rsidRDefault="00174EB9" w:rsidP="000D530E">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Б</w:t>
      </w:r>
      <w:r w:rsidR="0096746F" w:rsidRPr="0096746F">
        <w:rPr>
          <w:rFonts w:ascii="Times New Roman" w:hAnsi="Times New Roman" w:cs="Times New Roman"/>
          <w:sz w:val="28"/>
          <w:szCs w:val="28"/>
          <w:lang w:val="ru-RU"/>
        </w:rPr>
        <w:t>ачимо зразки оздоблень: гроно винограду — 1, змійка — 2, черешня — З, гілка конвалії — 4, переплетення кошика — 5, косичка — б, грибочки - 7, квітка - 8, гілка з бруньками - 9, пірамідка - 10, шнурочок — 11, прямі палички — 184 12, чотири змійки — 13, пряма решітка – 14, навскісна решітка – 15, чотири вигнуті змійки — 16.</w:t>
      </w:r>
    </w:p>
    <w:p w14:paraId="74323277" w14:textId="21A52795" w:rsidR="0096746F" w:rsidRDefault="0096746F" w:rsidP="000D530E">
      <w:pPr>
        <w:spacing w:after="0" w:line="360" w:lineRule="auto"/>
        <w:ind w:firstLine="720"/>
        <w:jc w:val="both"/>
        <w:rPr>
          <w:rFonts w:ascii="Times New Roman" w:hAnsi="Times New Roman" w:cs="Times New Roman"/>
          <w:sz w:val="28"/>
          <w:szCs w:val="28"/>
          <w:lang w:val="ru-RU"/>
        </w:rPr>
      </w:pPr>
      <w:r w:rsidRPr="0096746F">
        <w:rPr>
          <w:rFonts w:ascii="Times New Roman" w:hAnsi="Times New Roman" w:cs="Times New Roman"/>
          <w:sz w:val="28"/>
          <w:szCs w:val="28"/>
          <w:lang w:val="ru-RU"/>
        </w:rPr>
        <w:lastRenderedPageBreak/>
        <w:drawing>
          <wp:inline distT="0" distB="0" distL="0" distR="0" wp14:anchorId="57EC3A2C" wp14:editId="1C8088EC">
            <wp:extent cx="5287113" cy="2553056"/>
            <wp:effectExtent l="0" t="0" r="8890" b="0"/>
            <wp:docPr id="5829200"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29200" name=""/>
                    <pic:cNvPicPr/>
                  </pic:nvPicPr>
                  <pic:blipFill>
                    <a:blip r:embed="rId8"/>
                    <a:stretch>
                      <a:fillRect/>
                    </a:stretch>
                  </pic:blipFill>
                  <pic:spPr>
                    <a:xfrm>
                      <a:off x="0" y="0"/>
                      <a:ext cx="5287113" cy="2553056"/>
                    </a:xfrm>
                    <a:prstGeom prst="rect">
                      <a:avLst/>
                    </a:prstGeom>
                  </pic:spPr>
                </pic:pic>
              </a:graphicData>
            </a:graphic>
          </wp:inline>
        </w:drawing>
      </w:r>
    </w:p>
    <w:p w14:paraId="628ECBBC" w14:textId="5248F51F" w:rsidR="00245E1B" w:rsidRDefault="00245E1B" w:rsidP="000D530E">
      <w:pPr>
        <w:spacing w:after="0" w:line="360" w:lineRule="auto"/>
        <w:ind w:firstLine="720"/>
        <w:jc w:val="both"/>
        <w:rPr>
          <w:rFonts w:ascii="Times New Roman" w:hAnsi="Times New Roman" w:cs="Times New Roman"/>
          <w:b/>
          <w:bCs/>
          <w:sz w:val="28"/>
          <w:szCs w:val="28"/>
          <w:lang w:val="ru-RU"/>
        </w:rPr>
      </w:pPr>
      <w:r w:rsidRPr="00245E1B">
        <w:rPr>
          <w:rFonts w:ascii="Times New Roman" w:hAnsi="Times New Roman" w:cs="Times New Roman"/>
          <w:b/>
          <w:bCs/>
          <w:sz w:val="28"/>
          <w:szCs w:val="28"/>
          <w:lang w:val="ru-RU"/>
        </w:rPr>
        <w:t>Оздоблення, що виготовляють за допомогою круглих зубчастих трубочок та плоских трубочок.</w:t>
      </w:r>
    </w:p>
    <w:p w14:paraId="1B543369" w14:textId="77777777" w:rsidR="00245E1B" w:rsidRDefault="00245E1B" w:rsidP="000D530E">
      <w:pPr>
        <w:spacing w:after="0" w:line="360" w:lineRule="auto"/>
        <w:ind w:firstLine="720"/>
        <w:jc w:val="both"/>
        <w:rPr>
          <w:rFonts w:ascii="Times New Roman" w:hAnsi="Times New Roman" w:cs="Times New Roman"/>
          <w:sz w:val="28"/>
          <w:szCs w:val="28"/>
          <w:lang w:val="ru-RU"/>
        </w:rPr>
      </w:pPr>
      <w:r w:rsidRPr="00245E1B">
        <w:rPr>
          <w:rFonts w:ascii="Times New Roman" w:hAnsi="Times New Roman" w:cs="Times New Roman"/>
          <w:sz w:val="28"/>
          <w:szCs w:val="28"/>
          <w:lang w:val="ru-RU"/>
        </w:rPr>
        <w:t xml:space="preserve">Черепашка. Трубочку тримають перпендикулярно до поверхні виробу, рівномірно висаджують крем, рухаючи трубочку ледь уперед і догори, а потім різким рухом униз і до себе закінчують малюнок. Наступну черепашку висаджують так само, ледь прикриваючи «хвостик» першої. </w:t>
      </w:r>
    </w:p>
    <w:p w14:paraId="7128CEE9" w14:textId="77777777" w:rsidR="00245E1B" w:rsidRDefault="00245E1B" w:rsidP="000D530E">
      <w:pPr>
        <w:spacing w:after="0" w:line="360" w:lineRule="auto"/>
        <w:ind w:firstLine="720"/>
        <w:jc w:val="both"/>
        <w:rPr>
          <w:rFonts w:ascii="Times New Roman" w:hAnsi="Times New Roman" w:cs="Times New Roman"/>
          <w:sz w:val="28"/>
          <w:szCs w:val="28"/>
          <w:lang w:val="ru-RU"/>
        </w:rPr>
      </w:pPr>
      <w:r w:rsidRPr="00245E1B">
        <w:rPr>
          <w:rFonts w:ascii="Times New Roman" w:hAnsi="Times New Roman" w:cs="Times New Roman"/>
          <w:sz w:val="28"/>
          <w:szCs w:val="28"/>
          <w:lang w:val="ru-RU"/>
        </w:rPr>
        <w:t xml:space="preserve">Зірочка. Трубочку тримають перпендикулярно до поверхні виробу на відстані 2—3 мм, висаджують крем, ледь піднімаючи її, тиск припиняють, рвучко опускають трубочку і відривають її. </w:t>
      </w:r>
    </w:p>
    <w:p w14:paraId="500CCD79" w14:textId="0B1CF67D" w:rsidR="00245E1B" w:rsidRDefault="00245E1B" w:rsidP="000D530E">
      <w:pPr>
        <w:spacing w:after="0" w:line="360" w:lineRule="auto"/>
        <w:ind w:firstLine="720"/>
        <w:jc w:val="both"/>
        <w:rPr>
          <w:rFonts w:ascii="Times New Roman" w:hAnsi="Times New Roman" w:cs="Times New Roman"/>
          <w:sz w:val="28"/>
          <w:szCs w:val="28"/>
          <w:lang w:val="ru-RU"/>
        </w:rPr>
      </w:pPr>
      <w:r w:rsidRPr="00245E1B">
        <w:rPr>
          <w:rFonts w:ascii="Times New Roman" w:hAnsi="Times New Roman" w:cs="Times New Roman"/>
          <w:sz w:val="28"/>
          <w:szCs w:val="28"/>
          <w:lang w:val="ru-RU"/>
        </w:rPr>
        <w:t>Розанчик. Трубочку тримають перпендикулярно до поверхні і висаджують крем обертовим рухом, накладаючи витки крему у вигляді спіралі. Припиняючи тиск, продовжують обертовий рух до остаточного виходу крему з трубочки.</w:t>
      </w:r>
    </w:p>
    <w:p w14:paraId="36FDBDA4" w14:textId="77777777" w:rsidR="00245E1B" w:rsidRDefault="00245E1B" w:rsidP="000D530E">
      <w:pPr>
        <w:spacing w:after="0" w:line="360" w:lineRule="auto"/>
        <w:ind w:firstLine="720"/>
        <w:jc w:val="both"/>
        <w:rPr>
          <w:rFonts w:ascii="Times New Roman" w:hAnsi="Times New Roman" w:cs="Times New Roman"/>
          <w:sz w:val="28"/>
          <w:szCs w:val="28"/>
          <w:lang w:val="ru-RU"/>
        </w:rPr>
      </w:pPr>
      <w:r w:rsidRPr="00245E1B">
        <w:rPr>
          <w:rFonts w:ascii="Times New Roman" w:hAnsi="Times New Roman" w:cs="Times New Roman"/>
          <w:sz w:val="28"/>
          <w:szCs w:val="28"/>
          <w:lang w:val="ru-RU"/>
        </w:rPr>
        <w:t xml:space="preserve">Зубчаста паличка чи хвилястий бордюр. Тримають трубочку під кутом до поверхні, висаджують крем на поверхню виробів прямо чи хвилястим рухом, потім припиняють тиск і плавно відривають трубочку. </w:t>
      </w:r>
    </w:p>
    <w:p w14:paraId="07E2B85C" w14:textId="77777777" w:rsidR="00245E1B" w:rsidRDefault="00245E1B" w:rsidP="000D530E">
      <w:pPr>
        <w:spacing w:after="0" w:line="360" w:lineRule="auto"/>
        <w:ind w:firstLine="720"/>
        <w:jc w:val="both"/>
        <w:rPr>
          <w:rFonts w:ascii="Times New Roman" w:hAnsi="Times New Roman" w:cs="Times New Roman"/>
          <w:sz w:val="28"/>
          <w:szCs w:val="28"/>
          <w:lang w:val="ru-RU"/>
        </w:rPr>
      </w:pPr>
      <w:r w:rsidRPr="00245E1B">
        <w:rPr>
          <w:rFonts w:ascii="Times New Roman" w:hAnsi="Times New Roman" w:cs="Times New Roman"/>
          <w:sz w:val="28"/>
          <w:szCs w:val="28"/>
          <w:lang w:val="ru-RU"/>
        </w:rPr>
        <w:t xml:space="preserve">Хризантема. Робиться так само, як і зірочка. </w:t>
      </w:r>
    </w:p>
    <w:p w14:paraId="3F7231CF" w14:textId="77777777" w:rsidR="00245E1B" w:rsidRDefault="00245E1B" w:rsidP="000D530E">
      <w:pPr>
        <w:spacing w:after="0" w:line="360" w:lineRule="auto"/>
        <w:ind w:firstLine="720"/>
        <w:jc w:val="both"/>
        <w:rPr>
          <w:rFonts w:ascii="Times New Roman" w:hAnsi="Times New Roman" w:cs="Times New Roman"/>
          <w:sz w:val="28"/>
          <w:szCs w:val="28"/>
          <w:lang w:val="ru-RU"/>
        </w:rPr>
      </w:pPr>
      <w:r w:rsidRPr="00245E1B">
        <w:rPr>
          <w:rFonts w:ascii="Times New Roman" w:hAnsi="Times New Roman" w:cs="Times New Roman"/>
          <w:sz w:val="28"/>
          <w:szCs w:val="28"/>
          <w:lang w:val="ru-RU"/>
        </w:rPr>
        <w:t xml:space="preserve">Потрійний пуп'янок. Трубочку тримають під кутом до поверхні, рівномірно висаджують крем, поступово припиняючи тиск, і плавно відривають трубочку. </w:t>
      </w:r>
    </w:p>
    <w:p w14:paraId="2C29FF15" w14:textId="77777777" w:rsidR="00245E1B" w:rsidRDefault="00245E1B" w:rsidP="000D530E">
      <w:pPr>
        <w:spacing w:after="0" w:line="360" w:lineRule="auto"/>
        <w:ind w:firstLine="720"/>
        <w:jc w:val="both"/>
        <w:rPr>
          <w:rFonts w:ascii="Times New Roman" w:hAnsi="Times New Roman" w:cs="Times New Roman"/>
          <w:sz w:val="28"/>
          <w:szCs w:val="28"/>
          <w:lang w:val="ru-RU"/>
        </w:rPr>
      </w:pPr>
      <w:r w:rsidRPr="00245E1B">
        <w:rPr>
          <w:rFonts w:ascii="Times New Roman" w:hAnsi="Times New Roman" w:cs="Times New Roman"/>
          <w:sz w:val="28"/>
          <w:szCs w:val="28"/>
          <w:lang w:val="ru-RU"/>
        </w:rPr>
        <w:lastRenderedPageBreak/>
        <w:t>Хвиляста стрічка. Трубочку тримають під кутом до поверхні, висаджують крем хвилястим рухом, припиняють тиск і плавно відривають трубочку.</w:t>
      </w:r>
    </w:p>
    <w:p w14:paraId="425CD499" w14:textId="1AEDB448" w:rsidR="00245E1B" w:rsidRDefault="00245E1B" w:rsidP="000D530E">
      <w:pPr>
        <w:spacing w:after="0" w:line="360" w:lineRule="auto"/>
        <w:ind w:firstLine="720"/>
        <w:jc w:val="both"/>
        <w:rPr>
          <w:rFonts w:ascii="Times New Roman" w:hAnsi="Times New Roman" w:cs="Times New Roman"/>
          <w:sz w:val="28"/>
          <w:szCs w:val="28"/>
          <w:lang w:val="ru-RU"/>
        </w:rPr>
      </w:pPr>
      <w:r w:rsidRPr="00245E1B">
        <w:rPr>
          <w:rFonts w:ascii="Times New Roman" w:hAnsi="Times New Roman" w:cs="Times New Roman"/>
          <w:sz w:val="28"/>
          <w:szCs w:val="28"/>
          <w:lang w:val="ru-RU"/>
        </w:rPr>
        <w:t xml:space="preserve"> Гофрована стрічка. Трубочку тримають під кутом до поверхні, рухають уздовж виробу повільно, сильно натискаючи на мішок.</w:t>
      </w:r>
    </w:p>
    <w:p w14:paraId="7A6CC956" w14:textId="5BA9EEF3" w:rsidR="00174EB9" w:rsidRDefault="00174EB9" w:rsidP="000D530E">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П</w:t>
      </w:r>
      <w:r w:rsidRPr="00174EB9">
        <w:rPr>
          <w:rFonts w:ascii="Times New Roman" w:hAnsi="Times New Roman" w:cs="Times New Roman"/>
          <w:sz w:val="28"/>
          <w:szCs w:val="28"/>
          <w:lang w:val="ru-RU"/>
        </w:rPr>
        <w:t>оказано оздоблення, що виготовляють за допомогою круглих зубчастих трубочок № 4, 5, 6, плоских трубочок № 7 і № 11. На рис. 45 зображені черепашки — 1,5, зірочки — 2, 6, шнурочок — 3, плетінка — 4, розанчик — 7, зубчаста паличка — 8, хризантема — 9; стрічки (пряма і хвиляста) — 10, 11, потрійний пуп'янок — 12 (трубочка № 12), гофрована стрічка — 13.</w:t>
      </w:r>
    </w:p>
    <w:p w14:paraId="4BFA1984" w14:textId="6B1EEEAD" w:rsidR="00174EB9" w:rsidRPr="00174EB9" w:rsidRDefault="00174EB9" w:rsidP="000D530E">
      <w:pPr>
        <w:spacing w:after="0" w:line="360" w:lineRule="auto"/>
        <w:ind w:firstLine="720"/>
        <w:jc w:val="both"/>
        <w:rPr>
          <w:rFonts w:ascii="Times New Roman" w:hAnsi="Times New Roman" w:cs="Times New Roman"/>
          <w:sz w:val="28"/>
          <w:szCs w:val="28"/>
          <w:lang w:val="ru-RU"/>
        </w:rPr>
      </w:pPr>
      <w:r w:rsidRPr="00174EB9">
        <w:rPr>
          <w:rFonts w:ascii="Times New Roman" w:hAnsi="Times New Roman" w:cs="Times New Roman"/>
          <w:sz w:val="28"/>
          <w:szCs w:val="28"/>
          <w:lang w:val="ru-RU"/>
        </w:rPr>
        <w:drawing>
          <wp:inline distT="0" distB="0" distL="0" distR="0" wp14:anchorId="1CB75185" wp14:editId="3FBF19BB">
            <wp:extent cx="5191850" cy="2429214"/>
            <wp:effectExtent l="0" t="0" r="8890" b="9525"/>
            <wp:docPr id="93115769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1157692" name=""/>
                    <pic:cNvPicPr/>
                  </pic:nvPicPr>
                  <pic:blipFill>
                    <a:blip r:embed="rId9"/>
                    <a:stretch>
                      <a:fillRect/>
                    </a:stretch>
                  </pic:blipFill>
                  <pic:spPr>
                    <a:xfrm>
                      <a:off x="0" y="0"/>
                      <a:ext cx="5191850" cy="2429214"/>
                    </a:xfrm>
                    <a:prstGeom prst="rect">
                      <a:avLst/>
                    </a:prstGeom>
                  </pic:spPr>
                </pic:pic>
              </a:graphicData>
            </a:graphic>
          </wp:inline>
        </w:drawing>
      </w:r>
    </w:p>
    <w:p w14:paraId="3A41DE1A" w14:textId="27DB7B33" w:rsidR="00245E1B" w:rsidRDefault="00245E1B" w:rsidP="000D530E">
      <w:pPr>
        <w:spacing w:after="0" w:line="360" w:lineRule="auto"/>
        <w:ind w:firstLine="720"/>
        <w:jc w:val="both"/>
        <w:rPr>
          <w:rFonts w:ascii="Times New Roman" w:hAnsi="Times New Roman" w:cs="Times New Roman"/>
          <w:b/>
          <w:bCs/>
          <w:sz w:val="28"/>
          <w:szCs w:val="28"/>
          <w:lang w:val="ru-RU"/>
        </w:rPr>
      </w:pPr>
      <w:r w:rsidRPr="00245E1B">
        <w:rPr>
          <w:rFonts w:ascii="Times New Roman" w:hAnsi="Times New Roman" w:cs="Times New Roman"/>
          <w:b/>
          <w:bCs/>
          <w:sz w:val="28"/>
          <w:szCs w:val="28"/>
          <w:lang w:val="ru-RU"/>
        </w:rPr>
        <w:t>О</w:t>
      </w:r>
      <w:r w:rsidRPr="00245E1B">
        <w:rPr>
          <w:rFonts w:ascii="Times New Roman" w:hAnsi="Times New Roman" w:cs="Times New Roman"/>
          <w:b/>
          <w:bCs/>
          <w:sz w:val="28"/>
          <w:szCs w:val="28"/>
          <w:lang w:val="ru-RU"/>
        </w:rPr>
        <w:t>здоблення, виконані за допомогою круглих трубочок «листочок» з клиноподібним зрізом</w:t>
      </w:r>
      <w:r>
        <w:rPr>
          <w:rFonts w:ascii="Times New Roman" w:hAnsi="Times New Roman" w:cs="Times New Roman"/>
          <w:b/>
          <w:bCs/>
          <w:sz w:val="28"/>
          <w:szCs w:val="28"/>
          <w:lang w:val="ru-RU"/>
        </w:rPr>
        <w:t>.</w:t>
      </w:r>
    </w:p>
    <w:p w14:paraId="0649B633" w14:textId="77777777" w:rsidR="00245E1B" w:rsidRDefault="00245E1B" w:rsidP="000D530E">
      <w:pPr>
        <w:spacing w:after="0" w:line="360" w:lineRule="auto"/>
        <w:ind w:firstLine="720"/>
        <w:jc w:val="both"/>
        <w:rPr>
          <w:rFonts w:ascii="Times New Roman" w:hAnsi="Times New Roman" w:cs="Times New Roman"/>
          <w:sz w:val="28"/>
          <w:szCs w:val="28"/>
          <w:lang w:val="ru-RU"/>
        </w:rPr>
      </w:pPr>
      <w:r w:rsidRPr="00245E1B">
        <w:rPr>
          <w:rFonts w:ascii="Times New Roman" w:hAnsi="Times New Roman" w:cs="Times New Roman"/>
          <w:sz w:val="28"/>
          <w:szCs w:val="28"/>
          <w:lang w:val="ru-RU"/>
        </w:rPr>
        <w:t>Листочок. Трубочку тримають під гострим кутом до поверхні, висаджують крем, рухаючи трубочку до себе, припиняють тиск і плавно відтягують кінчик листочка. Форма листочка залежатиме від швидкості руху трубочки і сили натиску на кондитерський мішок.</w:t>
      </w:r>
    </w:p>
    <w:p w14:paraId="12FC4802" w14:textId="31F6464E" w:rsidR="00245E1B" w:rsidRDefault="00245E1B" w:rsidP="000D530E">
      <w:pPr>
        <w:spacing w:after="0" w:line="360" w:lineRule="auto"/>
        <w:ind w:firstLine="720"/>
        <w:jc w:val="both"/>
        <w:rPr>
          <w:rFonts w:ascii="Times New Roman" w:hAnsi="Times New Roman" w:cs="Times New Roman"/>
          <w:sz w:val="28"/>
          <w:szCs w:val="28"/>
          <w:lang w:val="ru-RU"/>
        </w:rPr>
      </w:pPr>
      <w:r w:rsidRPr="00245E1B">
        <w:rPr>
          <w:rFonts w:ascii="Times New Roman" w:hAnsi="Times New Roman" w:cs="Times New Roman"/>
          <w:sz w:val="28"/>
          <w:szCs w:val="28"/>
          <w:lang w:val="ru-RU"/>
        </w:rPr>
        <w:lastRenderedPageBreak/>
        <w:t xml:space="preserve"> Пуп'янки троянди. Трубочкою «олівчик» висаджують тонку гілочку; трубочку № 11 тримають під кутом до поверхні на відстані 1— 2 мм і наносять з неї крем, виконуючи коливальні рухи з боку в бік. Тиск припиняють і різким рухом до себе та ледь донизу, закінчують формування пуп'янка.</w:t>
      </w:r>
    </w:p>
    <w:p w14:paraId="59575821" w14:textId="6576CB7D" w:rsidR="00245E1B" w:rsidRDefault="00245E1B" w:rsidP="000D530E">
      <w:pPr>
        <w:spacing w:after="0" w:line="360" w:lineRule="auto"/>
        <w:ind w:firstLine="720"/>
        <w:jc w:val="both"/>
        <w:rPr>
          <w:rFonts w:ascii="Times New Roman" w:hAnsi="Times New Roman" w:cs="Times New Roman"/>
          <w:sz w:val="28"/>
          <w:szCs w:val="28"/>
          <w:lang w:val="uk-UA"/>
        </w:rPr>
      </w:pPr>
      <w:r w:rsidRPr="00245E1B">
        <w:rPr>
          <w:rFonts w:ascii="Times New Roman" w:hAnsi="Times New Roman" w:cs="Times New Roman"/>
          <w:sz w:val="28"/>
          <w:szCs w:val="28"/>
          <w:lang w:val="ru-RU"/>
        </w:rPr>
        <w:t xml:space="preserve">Маргаритка. Кожну пелюстку висаджують окремо, трубочку тримають перпендикулярно до поверхні виробу (гострим кутом обертають до себе) і швидко випускають крем, виконуючи легкий рух до центру квітки. Так висаджують підряд усі пелюстки квітки, повертаючи час від часу виріб для зручності. </w:t>
      </w:r>
      <w:r w:rsidRPr="00245E1B">
        <w:rPr>
          <w:rFonts w:ascii="Times New Roman" w:hAnsi="Times New Roman" w:cs="Times New Roman"/>
          <w:sz w:val="28"/>
          <w:szCs w:val="28"/>
        </w:rPr>
        <w:t>У центрі кожної квітки розташовують кружальце.</w:t>
      </w:r>
    </w:p>
    <w:p w14:paraId="55606D4C" w14:textId="6226370F" w:rsidR="00174EB9" w:rsidRDefault="00174EB9" w:rsidP="000D530E">
      <w:pPr>
        <w:spacing w:after="0" w:line="360" w:lineRule="auto"/>
        <w:ind w:firstLine="720"/>
        <w:jc w:val="both"/>
        <w:rPr>
          <w:rFonts w:ascii="Times New Roman" w:hAnsi="Times New Roman" w:cs="Times New Roman"/>
          <w:sz w:val="28"/>
          <w:szCs w:val="28"/>
          <w:lang w:val="ru-RU"/>
        </w:rPr>
      </w:pPr>
      <w:r w:rsidRPr="00174EB9">
        <w:rPr>
          <w:rFonts w:ascii="Times New Roman" w:hAnsi="Times New Roman" w:cs="Times New Roman"/>
          <w:sz w:val="28"/>
          <w:szCs w:val="28"/>
          <w:lang w:val="uk-UA"/>
        </w:rPr>
        <w:t>Н</w:t>
      </w:r>
      <w:r w:rsidRPr="00174EB9">
        <w:rPr>
          <w:rFonts w:ascii="Times New Roman" w:hAnsi="Times New Roman" w:cs="Times New Roman"/>
          <w:sz w:val="28"/>
          <w:szCs w:val="28"/>
          <w:lang w:val="uk-UA"/>
        </w:rPr>
        <w:t>ижч</w:t>
      </w:r>
      <w:r>
        <w:rPr>
          <w:rFonts w:ascii="Times New Roman" w:hAnsi="Times New Roman" w:cs="Times New Roman"/>
          <w:sz w:val="28"/>
          <w:szCs w:val="28"/>
          <w:lang w:val="uk-UA"/>
        </w:rPr>
        <w:t>е</w:t>
      </w:r>
      <w:r w:rsidRPr="00174EB9">
        <w:rPr>
          <w:rFonts w:ascii="Times New Roman" w:hAnsi="Times New Roman" w:cs="Times New Roman"/>
          <w:sz w:val="28"/>
          <w:szCs w:val="28"/>
          <w:lang w:val="uk-UA"/>
        </w:rPr>
        <w:t xml:space="preserve"> зображено оздоблення, виконані за допомогою круглих трубочок «листочок» з клиноподібним зрізом (№ 8, 9, 10): листя — 1,2; гладке довге листя — 3, 4, 5; варіанти розташування листочків 6—10. </w:t>
      </w:r>
      <w:r w:rsidRPr="00174EB9">
        <w:rPr>
          <w:rFonts w:ascii="Times New Roman" w:hAnsi="Times New Roman" w:cs="Times New Roman"/>
          <w:sz w:val="28"/>
          <w:szCs w:val="28"/>
          <w:lang w:val="ru-RU"/>
        </w:rPr>
        <w:t>У нижньому ряду показано оздоблення, виконані за допомогою трубочки № 11 з косим зрізом: пуп'янки троянди — 11,12; маргаритка — 13,14, 15.</w:t>
      </w:r>
    </w:p>
    <w:p w14:paraId="7D1FA9F7" w14:textId="71714051" w:rsidR="00174EB9" w:rsidRPr="00174EB9" w:rsidRDefault="00174EB9" w:rsidP="000D530E">
      <w:pPr>
        <w:spacing w:after="0" w:line="360" w:lineRule="auto"/>
        <w:ind w:firstLine="720"/>
        <w:jc w:val="both"/>
        <w:rPr>
          <w:rFonts w:ascii="Times New Roman" w:hAnsi="Times New Roman" w:cs="Times New Roman"/>
          <w:sz w:val="28"/>
          <w:szCs w:val="28"/>
          <w:lang w:val="ru-RU"/>
        </w:rPr>
      </w:pPr>
      <w:r w:rsidRPr="00174EB9">
        <w:rPr>
          <w:rFonts w:ascii="Times New Roman" w:hAnsi="Times New Roman" w:cs="Times New Roman"/>
          <w:sz w:val="28"/>
          <w:szCs w:val="28"/>
          <w:lang w:val="ru-RU"/>
        </w:rPr>
        <w:drawing>
          <wp:inline distT="0" distB="0" distL="0" distR="0" wp14:anchorId="20BD47D5" wp14:editId="18797925">
            <wp:extent cx="5191850" cy="2581635"/>
            <wp:effectExtent l="0" t="0" r="8890" b="9525"/>
            <wp:docPr id="117143048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1430481" name=""/>
                    <pic:cNvPicPr/>
                  </pic:nvPicPr>
                  <pic:blipFill>
                    <a:blip r:embed="rId10"/>
                    <a:stretch>
                      <a:fillRect/>
                    </a:stretch>
                  </pic:blipFill>
                  <pic:spPr>
                    <a:xfrm>
                      <a:off x="0" y="0"/>
                      <a:ext cx="5191850" cy="2581635"/>
                    </a:xfrm>
                    <a:prstGeom prst="rect">
                      <a:avLst/>
                    </a:prstGeom>
                  </pic:spPr>
                </pic:pic>
              </a:graphicData>
            </a:graphic>
          </wp:inline>
        </w:drawing>
      </w:r>
    </w:p>
    <w:p w14:paraId="03DFE5BB" w14:textId="77777777" w:rsidR="00174EB9" w:rsidRPr="00174EB9" w:rsidRDefault="00174EB9" w:rsidP="00E04718">
      <w:pPr>
        <w:spacing w:after="0" w:line="360" w:lineRule="auto"/>
        <w:ind w:firstLine="720"/>
        <w:jc w:val="both"/>
        <w:rPr>
          <w:rFonts w:ascii="Times New Roman" w:hAnsi="Times New Roman" w:cs="Times New Roman"/>
          <w:b/>
          <w:bCs/>
          <w:sz w:val="28"/>
          <w:szCs w:val="28"/>
          <w:lang w:val="ru-RU"/>
        </w:rPr>
      </w:pPr>
      <w:r w:rsidRPr="00174EB9">
        <w:rPr>
          <w:rFonts w:ascii="Times New Roman" w:hAnsi="Times New Roman" w:cs="Times New Roman"/>
          <w:b/>
          <w:bCs/>
          <w:sz w:val="28"/>
          <w:szCs w:val="28"/>
          <w:lang w:val="ru-RU"/>
        </w:rPr>
        <w:t>Бордюри з крему і глазурі.</w:t>
      </w:r>
    </w:p>
    <w:p w14:paraId="535C238C" w14:textId="5200CDB1" w:rsidR="00717701" w:rsidRDefault="00717701" w:rsidP="00E04718">
      <w:pPr>
        <w:spacing w:after="0" w:line="360" w:lineRule="auto"/>
        <w:ind w:firstLine="720"/>
        <w:jc w:val="both"/>
        <w:rPr>
          <w:rFonts w:ascii="Times New Roman" w:hAnsi="Times New Roman" w:cs="Times New Roman"/>
          <w:sz w:val="28"/>
          <w:szCs w:val="28"/>
          <w:lang w:val="ru-RU"/>
        </w:rPr>
      </w:pPr>
      <w:r w:rsidRPr="00717701">
        <w:rPr>
          <w:rFonts w:ascii="Times New Roman" w:hAnsi="Times New Roman" w:cs="Times New Roman"/>
          <w:sz w:val="28"/>
          <w:szCs w:val="28"/>
          <w:lang w:val="ru-RU"/>
        </w:rPr>
        <w:t xml:space="preserve">Зображені бордюри виконані з масляного крему за допомогою кондитерських мішків з фасонними трубочками і корнетиків. Цими бордюрами можна прикрашати як поверхню, так і бокові сторони тортів. </w:t>
      </w:r>
    </w:p>
    <w:p w14:paraId="11464D25" w14:textId="77777777" w:rsidR="00717701" w:rsidRDefault="00717701" w:rsidP="00E04718">
      <w:pPr>
        <w:spacing w:after="0" w:line="360" w:lineRule="auto"/>
        <w:ind w:firstLine="720"/>
        <w:jc w:val="both"/>
        <w:rPr>
          <w:rFonts w:ascii="Times New Roman" w:hAnsi="Times New Roman" w:cs="Times New Roman"/>
          <w:sz w:val="28"/>
          <w:szCs w:val="28"/>
          <w:lang w:val="ru-RU"/>
        </w:rPr>
      </w:pPr>
      <w:r w:rsidRPr="00717701">
        <w:rPr>
          <w:rFonts w:ascii="Times New Roman" w:hAnsi="Times New Roman" w:cs="Times New Roman"/>
          <w:sz w:val="28"/>
          <w:szCs w:val="28"/>
          <w:lang w:val="ru-RU"/>
        </w:rPr>
        <w:lastRenderedPageBreak/>
        <w:t xml:space="preserve">Бордюр № 1 — черепашки. Виконують зубчастою трубочкою № 4 і круглою гладкою трубочкою № 1. </w:t>
      </w:r>
    </w:p>
    <w:p w14:paraId="0F15EF4C" w14:textId="77777777" w:rsidR="00717701" w:rsidRDefault="00717701" w:rsidP="00E04718">
      <w:pPr>
        <w:spacing w:after="0" w:line="360" w:lineRule="auto"/>
        <w:ind w:firstLine="720"/>
        <w:jc w:val="both"/>
        <w:rPr>
          <w:rFonts w:ascii="Times New Roman" w:hAnsi="Times New Roman" w:cs="Times New Roman"/>
          <w:sz w:val="28"/>
          <w:szCs w:val="28"/>
          <w:lang w:val="ru-RU"/>
        </w:rPr>
      </w:pPr>
      <w:r w:rsidRPr="00717701">
        <w:rPr>
          <w:rFonts w:ascii="Times New Roman" w:hAnsi="Times New Roman" w:cs="Times New Roman"/>
          <w:sz w:val="28"/>
          <w:szCs w:val="28"/>
          <w:lang w:val="ru-RU"/>
        </w:rPr>
        <w:t xml:space="preserve">Бордюр № 2 — шнурочок, бордюр № 3 — гілочки. При виконанні цих бордюрів послуговуються зубчастою трубочкою № 4. </w:t>
      </w:r>
    </w:p>
    <w:p w14:paraId="62D1A98C" w14:textId="77777777" w:rsidR="00717701" w:rsidRDefault="00717701" w:rsidP="00E04718">
      <w:pPr>
        <w:spacing w:after="0" w:line="360" w:lineRule="auto"/>
        <w:ind w:firstLine="720"/>
        <w:jc w:val="both"/>
        <w:rPr>
          <w:rFonts w:ascii="Times New Roman" w:hAnsi="Times New Roman" w:cs="Times New Roman"/>
          <w:sz w:val="28"/>
          <w:szCs w:val="28"/>
          <w:lang w:val="uk-UA"/>
        </w:rPr>
      </w:pPr>
      <w:r w:rsidRPr="00717701">
        <w:rPr>
          <w:rFonts w:ascii="Times New Roman" w:hAnsi="Times New Roman" w:cs="Times New Roman"/>
          <w:sz w:val="28"/>
          <w:szCs w:val="28"/>
          <w:lang w:val="ru-RU"/>
        </w:rPr>
        <w:t xml:space="preserve">Бордюр № 4 — зірочки. Виконують зубчастою трубочкою </w:t>
      </w:r>
      <w:r w:rsidRPr="00717701">
        <w:rPr>
          <w:rFonts w:ascii="Times New Roman" w:hAnsi="Times New Roman" w:cs="Times New Roman"/>
          <w:sz w:val="28"/>
          <w:szCs w:val="28"/>
        </w:rPr>
        <w:t xml:space="preserve">№ 4 і гладкою трубочкою № 1. </w:t>
      </w:r>
    </w:p>
    <w:p w14:paraId="0B377837" w14:textId="47BEC4BC" w:rsidR="00717701" w:rsidRDefault="00717701" w:rsidP="00E04718">
      <w:pPr>
        <w:spacing w:after="0" w:line="360" w:lineRule="auto"/>
        <w:ind w:firstLine="720"/>
        <w:jc w:val="both"/>
        <w:rPr>
          <w:rFonts w:ascii="Times New Roman" w:hAnsi="Times New Roman" w:cs="Times New Roman"/>
          <w:sz w:val="28"/>
          <w:szCs w:val="28"/>
          <w:lang w:val="ru-RU"/>
        </w:rPr>
      </w:pPr>
      <w:r w:rsidRPr="00717701">
        <w:rPr>
          <w:rFonts w:ascii="Times New Roman" w:hAnsi="Times New Roman" w:cs="Times New Roman"/>
          <w:sz w:val="28"/>
          <w:szCs w:val="28"/>
          <w:lang w:val="ru-RU"/>
        </w:rPr>
        <w:t>Бордюр № 5 — гладкий напівовал, бордюр № 6 — гладкий на</w:t>
      </w:r>
      <w:r>
        <w:rPr>
          <w:rFonts w:ascii="Times New Roman" w:hAnsi="Times New Roman" w:cs="Times New Roman"/>
          <w:sz w:val="28"/>
          <w:szCs w:val="28"/>
          <w:lang w:val="ru-RU"/>
        </w:rPr>
        <w:t xml:space="preserve">півовал з кульками. Виконують гладкою трубочкою №1. </w:t>
      </w:r>
    </w:p>
    <w:p w14:paraId="75938145" w14:textId="4DEC5BAE" w:rsidR="00717701" w:rsidRDefault="00717701" w:rsidP="00E04718">
      <w:pPr>
        <w:spacing w:after="0" w:line="360" w:lineRule="auto"/>
        <w:ind w:firstLine="720"/>
        <w:rPr>
          <w:rFonts w:ascii="Times New Roman" w:hAnsi="Times New Roman" w:cs="Times New Roman"/>
          <w:sz w:val="28"/>
          <w:szCs w:val="28"/>
          <w:lang w:val="uk-UA"/>
        </w:rPr>
      </w:pPr>
      <w:r w:rsidRPr="00717701">
        <w:rPr>
          <w:rFonts w:ascii="Times New Roman" w:hAnsi="Times New Roman" w:cs="Times New Roman"/>
          <w:sz w:val="28"/>
          <w:szCs w:val="28"/>
          <w:lang w:val="uk-UA"/>
        </w:rPr>
        <w:drawing>
          <wp:inline distT="0" distB="0" distL="0" distR="0" wp14:anchorId="7F85F514" wp14:editId="5117FC6C">
            <wp:extent cx="5172797" cy="2457793"/>
            <wp:effectExtent l="0" t="0" r="8890" b="0"/>
            <wp:docPr id="165739769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7397691" name=""/>
                    <pic:cNvPicPr/>
                  </pic:nvPicPr>
                  <pic:blipFill>
                    <a:blip r:embed="rId11"/>
                    <a:stretch>
                      <a:fillRect/>
                    </a:stretch>
                  </pic:blipFill>
                  <pic:spPr>
                    <a:xfrm>
                      <a:off x="0" y="0"/>
                      <a:ext cx="5172797" cy="2457793"/>
                    </a:xfrm>
                    <a:prstGeom prst="rect">
                      <a:avLst/>
                    </a:prstGeom>
                  </pic:spPr>
                </pic:pic>
              </a:graphicData>
            </a:graphic>
          </wp:inline>
        </w:drawing>
      </w:r>
    </w:p>
    <w:p w14:paraId="3C7C9B1B" w14:textId="77777777" w:rsidR="00E04718" w:rsidRDefault="00E04718" w:rsidP="00E04718">
      <w:pPr>
        <w:spacing w:after="0" w:line="360" w:lineRule="auto"/>
        <w:ind w:firstLine="720"/>
        <w:rPr>
          <w:rFonts w:ascii="Times New Roman" w:hAnsi="Times New Roman" w:cs="Times New Roman"/>
          <w:sz w:val="28"/>
          <w:szCs w:val="28"/>
          <w:lang w:val="ru-RU"/>
        </w:rPr>
      </w:pPr>
    </w:p>
    <w:p w14:paraId="110A92D2" w14:textId="77777777" w:rsidR="00E04718" w:rsidRDefault="00E04718" w:rsidP="00E04718">
      <w:pPr>
        <w:spacing w:after="0" w:line="360" w:lineRule="auto"/>
        <w:ind w:firstLine="720"/>
        <w:rPr>
          <w:rFonts w:ascii="Times New Roman" w:hAnsi="Times New Roman" w:cs="Times New Roman"/>
          <w:sz w:val="28"/>
          <w:szCs w:val="28"/>
          <w:lang w:val="ru-RU"/>
        </w:rPr>
      </w:pPr>
    </w:p>
    <w:p w14:paraId="255B15A1" w14:textId="77777777" w:rsidR="00E04718" w:rsidRDefault="00E04718" w:rsidP="00E04718">
      <w:pPr>
        <w:spacing w:after="0" w:line="360" w:lineRule="auto"/>
        <w:ind w:firstLine="720"/>
        <w:rPr>
          <w:rFonts w:ascii="Times New Roman" w:hAnsi="Times New Roman" w:cs="Times New Roman"/>
          <w:sz w:val="28"/>
          <w:szCs w:val="28"/>
          <w:lang w:val="ru-RU"/>
        </w:rPr>
      </w:pPr>
    </w:p>
    <w:p w14:paraId="2D81528D" w14:textId="77777777" w:rsidR="00E04718" w:rsidRDefault="00E04718" w:rsidP="00E04718">
      <w:pPr>
        <w:spacing w:after="0" w:line="360" w:lineRule="auto"/>
        <w:ind w:firstLine="720"/>
        <w:rPr>
          <w:rFonts w:ascii="Times New Roman" w:hAnsi="Times New Roman" w:cs="Times New Roman"/>
          <w:sz w:val="28"/>
          <w:szCs w:val="28"/>
          <w:lang w:val="ru-RU"/>
        </w:rPr>
      </w:pPr>
    </w:p>
    <w:p w14:paraId="5FAF172B" w14:textId="77777777" w:rsidR="00E04718" w:rsidRDefault="00E04718" w:rsidP="00E04718">
      <w:pPr>
        <w:spacing w:after="0" w:line="360" w:lineRule="auto"/>
        <w:ind w:firstLine="720"/>
        <w:rPr>
          <w:rFonts w:ascii="Times New Roman" w:hAnsi="Times New Roman" w:cs="Times New Roman"/>
          <w:sz w:val="28"/>
          <w:szCs w:val="28"/>
          <w:lang w:val="ru-RU"/>
        </w:rPr>
      </w:pPr>
    </w:p>
    <w:p w14:paraId="60207BB6" w14:textId="77777777" w:rsidR="00E04718" w:rsidRDefault="00E04718" w:rsidP="00E04718">
      <w:pPr>
        <w:spacing w:after="0" w:line="360" w:lineRule="auto"/>
        <w:ind w:firstLine="720"/>
        <w:rPr>
          <w:rFonts w:ascii="Times New Roman" w:hAnsi="Times New Roman" w:cs="Times New Roman"/>
          <w:sz w:val="28"/>
          <w:szCs w:val="28"/>
          <w:lang w:val="ru-RU"/>
        </w:rPr>
      </w:pPr>
    </w:p>
    <w:p w14:paraId="2B1DCB98" w14:textId="77777777" w:rsidR="00E04718" w:rsidRDefault="00E04718" w:rsidP="00E04718">
      <w:pPr>
        <w:spacing w:after="0" w:line="360" w:lineRule="auto"/>
        <w:ind w:firstLine="720"/>
        <w:rPr>
          <w:rFonts w:ascii="Times New Roman" w:hAnsi="Times New Roman" w:cs="Times New Roman"/>
          <w:sz w:val="28"/>
          <w:szCs w:val="28"/>
          <w:lang w:val="ru-RU"/>
        </w:rPr>
      </w:pPr>
    </w:p>
    <w:p w14:paraId="0E0A3EA2" w14:textId="654FDDF8" w:rsidR="00717701" w:rsidRDefault="00717701" w:rsidP="00E04718">
      <w:pPr>
        <w:spacing w:after="0" w:line="360" w:lineRule="auto"/>
        <w:ind w:firstLine="720"/>
        <w:jc w:val="both"/>
        <w:rPr>
          <w:rFonts w:ascii="Times New Roman" w:hAnsi="Times New Roman" w:cs="Times New Roman"/>
          <w:sz w:val="28"/>
          <w:szCs w:val="28"/>
          <w:lang w:val="ru-RU"/>
        </w:rPr>
      </w:pPr>
      <w:r w:rsidRPr="00717701">
        <w:rPr>
          <w:rFonts w:ascii="Times New Roman" w:hAnsi="Times New Roman" w:cs="Times New Roman"/>
          <w:sz w:val="28"/>
          <w:szCs w:val="28"/>
          <w:lang w:val="ru-RU"/>
        </w:rPr>
        <w:lastRenderedPageBreak/>
        <w:t xml:space="preserve">При виконанні бордюрів № 7—12 користуються гладкою трубочкою № 1 або корнетиком, бордюру № 9 — додатково використовують зубчасту трубочку № 4. </w:t>
      </w:r>
    </w:p>
    <w:p w14:paraId="4C3E4AA5" w14:textId="58525F5A" w:rsidR="00717701" w:rsidRDefault="00174EB9" w:rsidP="00E04718">
      <w:pPr>
        <w:spacing w:after="0" w:line="360" w:lineRule="auto"/>
        <w:ind w:firstLine="720"/>
        <w:rPr>
          <w:rFonts w:ascii="Times New Roman" w:hAnsi="Times New Roman" w:cs="Times New Roman"/>
          <w:sz w:val="28"/>
          <w:szCs w:val="28"/>
          <w:lang w:val="ru-RU"/>
        </w:rPr>
      </w:pPr>
      <w:r w:rsidRPr="00174EB9">
        <w:rPr>
          <w:rFonts w:ascii="Times New Roman" w:hAnsi="Times New Roman" w:cs="Times New Roman"/>
          <w:sz w:val="28"/>
          <w:szCs w:val="28"/>
          <w:lang w:val="ru-RU"/>
        </w:rPr>
        <w:drawing>
          <wp:inline distT="0" distB="0" distL="0" distR="0" wp14:anchorId="51A2EFA2" wp14:editId="25445257">
            <wp:extent cx="4612353" cy="2407920"/>
            <wp:effectExtent l="0" t="0" r="0" b="0"/>
            <wp:docPr id="50062468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624682" name=""/>
                    <pic:cNvPicPr/>
                  </pic:nvPicPr>
                  <pic:blipFill>
                    <a:blip r:embed="rId12"/>
                    <a:stretch>
                      <a:fillRect/>
                    </a:stretch>
                  </pic:blipFill>
                  <pic:spPr>
                    <a:xfrm>
                      <a:off x="0" y="0"/>
                      <a:ext cx="4614309" cy="2408941"/>
                    </a:xfrm>
                    <a:prstGeom prst="rect">
                      <a:avLst/>
                    </a:prstGeom>
                  </pic:spPr>
                </pic:pic>
              </a:graphicData>
            </a:graphic>
          </wp:inline>
        </w:drawing>
      </w:r>
    </w:p>
    <w:p w14:paraId="2502B505" w14:textId="6B20EBBD" w:rsidR="00717701" w:rsidRDefault="00E04718" w:rsidP="00E04718">
      <w:pPr>
        <w:spacing w:after="0" w:line="360" w:lineRule="auto"/>
        <w:ind w:firstLine="720"/>
        <w:jc w:val="both"/>
        <w:rPr>
          <w:rFonts w:ascii="Times New Roman" w:hAnsi="Times New Roman" w:cs="Times New Roman"/>
          <w:sz w:val="28"/>
          <w:szCs w:val="28"/>
          <w:lang w:val="ru-RU"/>
        </w:rPr>
      </w:pPr>
      <w:r w:rsidRPr="00717701">
        <w:rPr>
          <w:rFonts w:ascii="Times New Roman" w:hAnsi="Times New Roman" w:cs="Times New Roman"/>
          <w:sz w:val="28"/>
          <w:szCs w:val="28"/>
          <w:lang w:val="ru-RU"/>
        </w:rPr>
        <w:drawing>
          <wp:anchor distT="0" distB="0" distL="114300" distR="114300" simplePos="0" relativeHeight="251658240" behindDoc="1" locked="0" layoutInCell="1" allowOverlap="1" wp14:anchorId="39B8D9FE" wp14:editId="58560980">
            <wp:simplePos x="0" y="0"/>
            <wp:positionH relativeFrom="column">
              <wp:posOffset>5810250</wp:posOffset>
            </wp:positionH>
            <wp:positionV relativeFrom="paragraph">
              <wp:posOffset>206375</wp:posOffset>
            </wp:positionV>
            <wp:extent cx="3317875" cy="2293620"/>
            <wp:effectExtent l="0" t="0" r="0" b="0"/>
            <wp:wrapTight wrapText="bothSides">
              <wp:wrapPolygon edited="0">
                <wp:start x="0" y="0"/>
                <wp:lineTo x="0" y="21349"/>
                <wp:lineTo x="21455" y="21349"/>
                <wp:lineTo x="21455" y="0"/>
                <wp:lineTo x="0" y="0"/>
              </wp:wrapPolygon>
            </wp:wrapTight>
            <wp:docPr id="493104355"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104355" name=""/>
                    <pic:cNvPicPr/>
                  </pic:nvPicPr>
                  <pic:blipFill>
                    <a:blip r:embed="rId13">
                      <a:extLst>
                        <a:ext uri="{28A0092B-C50C-407E-A947-70E740481C1C}">
                          <a14:useLocalDpi xmlns:a14="http://schemas.microsoft.com/office/drawing/2010/main" val="0"/>
                        </a:ext>
                      </a:extLst>
                    </a:blip>
                    <a:stretch>
                      <a:fillRect/>
                    </a:stretch>
                  </pic:blipFill>
                  <pic:spPr>
                    <a:xfrm>
                      <a:off x="0" y="0"/>
                      <a:ext cx="3317875" cy="2293620"/>
                    </a:xfrm>
                    <a:prstGeom prst="rect">
                      <a:avLst/>
                    </a:prstGeom>
                  </pic:spPr>
                </pic:pic>
              </a:graphicData>
            </a:graphic>
            <wp14:sizeRelH relativeFrom="margin">
              <wp14:pctWidth>0</wp14:pctWidth>
            </wp14:sizeRelH>
            <wp14:sizeRelV relativeFrom="margin">
              <wp14:pctHeight>0</wp14:pctHeight>
            </wp14:sizeRelV>
          </wp:anchor>
        </w:drawing>
      </w:r>
      <w:r w:rsidR="00174EB9" w:rsidRPr="00717701">
        <w:rPr>
          <w:rFonts w:ascii="Times New Roman" w:hAnsi="Times New Roman" w:cs="Times New Roman"/>
          <w:sz w:val="28"/>
          <w:szCs w:val="28"/>
          <w:lang w:val="ru-RU"/>
        </w:rPr>
        <w:t>Бордюр № 13 - стрічка з бантами. Виконують плоскою трубочкою, подібною до № 16, але без зубчиків, з двома гладкими сторонами.</w:t>
      </w:r>
    </w:p>
    <w:p w14:paraId="584EAF7E" w14:textId="0DEF8717" w:rsidR="00717701" w:rsidRPr="00717701" w:rsidRDefault="00717701" w:rsidP="00E04718">
      <w:pPr>
        <w:spacing w:after="0" w:line="360" w:lineRule="auto"/>
        <w:ind w:firstLine="720"/>
        <w:jc w:val="both"/>
        <w:rPr>
          <w:rFonts w:ascii="Times New Roman" w:hAnsi="Times New Roman" w:cs="Times New Roman"/>
          <w:sz w:val="28"/>
          <w:szCs w:val="28"/>
          <w:lang w:val="ru-RU"/>
        </w:rPr>
      </w:pPr>
      <w:r w:rsidRPr="00717701">
        <w:rPr>
          <w:rFonts w:ascii="Times New Roman" w:hAnsi="Times New Roman" w:cs="Times New Roman"/>
          <w:sz w:val="28"/>
          <w:szCs w:val="28"/>
          <w:lang w:val="ru-RU"/>
        </w:rPr>
        <w:t>Бордюр № 14 — комбінований. При виконанні бордюру</w:t>
      </w:r>
    </w:p>
    <w:p w14:paraId="21D152C8" w14:textId="22FDEBC9" w:rsidR="00174EB9" w:rsidRDefault="00717701" w:rsidP="00E04718">
      <w:pPr>
        <w:spacing w:after="0" w:line="360" w:lineRule="auto"/>
        <w:ind w:firstLine="720"/>
        <w:jc w:val="both"/>
        <w:rPr>
          <w:rFonts w:ascii="Times New Roman" w:hAnsi="Times New Roman" w:cs="Times New Roman"/>
          <w:sz w:val="28"/>
          <w:szCs w:val="28"/>
          <w:lang w:val="ru-RU"/>
        </w:rPr>
      </w:pPr>
      <w:r w:rsidRPr="00717701">
        <w:rPr>
          <w:rFonts w:ascii="Times New Roman" w:hAnsi="Times New Roman" w:cs="Times New Roman"/>
          <w:sz w:val="28"/>
          <w:szCs w:val="28"/>
          <w:lang w:val="ru-RU"/>
        </w:rPr>
        <w:t xml:space="preserve">користуються зубчастою трубочкою № 4 і круглою трубочкою № 1. </w:t>
      </w:r>
    </w:p>
    <w:p w14:paraId="08498D5C" w14:textId="7324AABA" w:rsidR="00717701" w:rsidRDefault="00717701" w:rsidP="00E04718">
      <w:pPr>
        <w:spacing w:after="0" w:line="360" w:lineRule="auto"/>
        <w:ind w:firstLine="720"/>
        <w:jc w:val="both"/>
        <w:rPr>
          <w:rFonts w:ascii="Times New Roman" w:hAnsi="Times New Roman" w:cs="Times New Roman"/>
          <w:sz w:val="28"/>
          <w:szCs w:val="28"/>
          <w:lang w:val="ru-RU"/>
        </w:rPr>
      </w:pPr>
      <w:r w:rsidRPr="00717701">
        <w:rPr>
          <w:rFonts w:ascii="Times New Roman" w:hAnsi="Times New Roman" w:cs="Times New Roman"/>
          <w:sz w:val="28"/>
          <w:szCs w:val="28"/>
          <w:lang w:val="ru-RU"/>
        </w:rPr>
        <w:t>Бордюр</w:t>
      </w:r>
      <w:r w:rsidR="00174EB9">
        <w:rPr>
          <w:rFonts w:ascii="Times New Roman" w:hAnsi="Times New Roman" w:cs="Times New Roman"/>
          <w:sz w:val="28"/>
          <w:szCs w:val="28"/>
          <w:lang w:val="ru-RU"/>
        </w:rPr>
        <w:t xml:space="preserve"> </w:t>
      </w:r>
      <w:r w:rsidRPr="00717701">
        <w:rPr>
          <w:rFonts w:ascii="Times New Roman" w:hAnsi="Times New Roman" w:cs="Times New Roman"/>
          <w:sz w:val="28"/>
          <w:szCs w:val="28"/>
          <w:lang w:val="ru-RU"/>
        </w:rPr>
        <w:t>№ 15 — решітка. Виконують круглою трубочкою № 1.</w:t>
      </w:r>
    </w:p>
    <w:p w14:paraId="5AF319F1" w14:textId="30F74319" w:rsidR="00717701" w:rsidRDefault="00717701" w:rsidP="00E04718">
      <w:pPr>
        <w:spacing w:after="0" w:line="360" w:lineRule="auto"/>
        <w:ind w:firstLine="720"/>
        <w:jc w:val="both"/>
        <w:rPr>
          <w:rFonts w:ascii="Times New Roman" w:hAnsi="Times New Roman" w:cs="Times New Roman"/>
          <w:sz w:val="28"/>
          <w:szCs w:val="28"/>
          <w:lang w:val="ru-RU"/>
        </w:rPr>
      </w:pPr>
    </w:p>
    <w:p w14:paraId="519424CC" w14:textId="4B53152D" w:rsidR="00174EB9" w:rsidRDefault="00174EB9" w:rsidP="00E04718">
      <w:pPr>
        <w:spacing w:after="0" w:line="360" w:lineRule="auto"/>
        <w:ind w:firstLine="720"/>
        <w:jc w:val="both"/>
        <w:rPr>
          <w:rFonts w:ascii="Times New Roman" w:hAnsi="Times New Roman" w:cs="Times New Roman"/>
          <w:sz w:val="28"/>
          <w:szCs w:val="28"/>
          <w:lang w:val="ru-RU"/>
        </w:rPr>
      </w:pPr>
      <w:r>
        <w:rPr>
          <w:rFonts w:ascii="Times New Roman" w:hAnsi="Times New Roman" w:cs="Times New Roman"/>
          <w:sz w:val="28"/>
          <w:szCs w:val="28"/>
          <w:lang w:val="ru-RU"/>
        </w:rPr>
        <w:t>Квіти з крему чи глазурі.</w:t>
      </w:r>
    </w:p>
    <w:p w14:paraId="12ABCE26" w14:textId="77777777" w:rsidR="00174EB9" w:rsidRDefault="00174EB9" w:rsidP="00E04718">
      <w:pPr>
        <w:spacing w:after="0" w:line="360" w:lineRule="auto"/>
        <w:ind w:firstLine="720"/>
        <w:jc w:val="both"/>
        <w:rPr>
          <w:rFonts w:ascii="Times New Roman" w:hAnsi="Times New Roman" w:cs="Times New Roman"/>
          <w:sz w:val="28"/>
          <w:szCs w:val="28"/>
          <w:lang w:val="ru-RU"/>
        </w:rPr>
      </w:pPr>
      <w:r w:rsidRPr="00174EB9">
        <w:rPr>
          <w:rFonts w:ascii="Times New Roman" w:hAnsi="Times New Roman" w:cs="Times New Roman"/>
          <w:sz w:val="28"/>
          <w:szCs w:val="28"/>
          <w:lang w:val="ru-RU"/>
        </w:rPr>
        <w:t xml:space="preserve">Петунія — п'ятипелюсткова квітка. Для її виготовлення послуговуються трубочкою № 11. </w:t>
      </w:r>
    </w:p>
    <w:p w14:paraId="5CA277A1" w14:textId="77777777" w:rsidR="00174EB9" w:rsidRDefault="00174EB9" w:rsidP="00E04718">
      <w:pPr>
        <w:spacing w:after="0" w:line="360" w:lineRule="auto"/>
        <w:ind w:firstLine="720"/>
        <w:jc w:val="both"/>
        <w:rPr>
          <w:rFonts w:ascii="Times New Roman" w:hAnsi="Times New Roman" w:cs="Times New Roman"/>
          <w:sz w:val="28"/>
          <w:szCs w:val="28"/>
          <w:lang w:val="ru-RU"/>
        </w:rPr>
      </w:pPr>
      <w:r w:rsidRPr="00174EB9">
        <w:rPr>
          <w:rFonts w:ascii="Times New Roman" w:hAnsi="Times New Roman" w:cs="Times New Roman"/>
          <w:sz w:val="28"/>
          <w:szCs w:val="28"/>
          <w:lang w:val="ru-RU"/>
        </w:rPr>
        <w:t xml:space="preserve">Жоржина — можна «висаджувати» комбінованою трубочкою № 13. У разі її відсутності користуються трубочкою № 11. У цьому випадку квітка виходить більш правильної форми, але потребує більшого часу на виготовлення. </w:t>
      </w:r>
    </w:p>
    <w:p w14:paraId="08802440" w14:textId="641033DC" w:rsidR="00174EB9" w:rsidRPr="00174EB9" w:rsidRDefault="00174EB9" w:rsidP="00E04718">
      <w:pPr>
        <w:spacing w:after="0" w:line="360" w:lineRule="auto"/>
        <w:ind w:firstLine="720"/>
        <w:jc w:val="both"/>
        <w:rPr>
          <w:rFonts w:ascii="Times New Roman" w:hAnsi="Times New Roman" w:cs="Times New Roman"/>
          <w:sz w:val="28"/>
          <w:szCs w:val="28"/>
          <w:lang w:val="ru-RU"/>
        </w:rPr>
      </w:pPr>
      <w:r w:rsidRPr="00174EB9">
        <w:rPr>
          <w:rFonts w:ascii="Times New Roman" w:hAnsi="Times New Roman" w:cs="Times New Roman"/>
          <w:sz w:val="28"/>
          <w:szCs w:val="28"/>
          <w:lang w:val="ru-RU"/>
        </w:rPr>
        <w:t>Квітка яблуні — цю квітку «висаджують» за допомогою трубочки № 7 та трубочки № 1.</w:t>
      </w:r>
    </w:p>
    <w:sectPr w:rsidR="00174EB9" w:rsidRPr="00174EB9" w:rsidSect="00F5706F">
      <w:pgSz w:w="15840" w:h="12240" w:orient="landscape"/>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1DB05D" w14:textId="77777777" w:rsidR="000D530E" w:rsidRDefault="000D530E" w:rsidP="000D530E">
      <w:pPr>
        <w:spacing w:after="0" w:line="240" w:lineRule="auto"/>
      </w:pPr>
      <w:r>
        <w:separator/>
      </w:r>
    </w:p>
  </w:endnote>
  <w:endnote w:type="continuationSeparator" w:id="0">
    <w:p w14:paraId="4776F550" w14:textId="77777777" w:rsidR="000D530E" w:rsidRDefault="000D530E" w:rsidP="000D53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B12F02" w14:textId="77777777" w:rsidR="000D530E" w:rsidRDefault="000D530E" w:rsidP="000D530E">
      <w:pPr>
        <w:spacing w:after="0" w:line="240" w:lineRule="auto"/>
      </w:pPr>
      <w:r>
        <w:separator/>
      </w:r>
    </w:p>
  </w:footnote>
  <w:footnote w:type="continuationSeparator" w:id="0">
    <w:p w14:paraId="03D60E7F" w14:textId="77777777" w:rsidR="000D530E" w:rsidRDefault="000D530E" w:rsidP="000D530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121F5D"/>
    <w:multiLevelType w:val="hybridMultilevel"/>
    <w:tmpl w:val="4F42E6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B6320A8"/>
    <w:multiLevelType w:val="hybridMultilevel"/>
    <w:tmpl w:val="3F40E7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F0F01A9"/>
    <w:multiLevelType w:val="hybridMultilevel"/>
    <w:tmpl w:val="31CCCA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1031AA7"/>
    <w:multiLevelType w:val="hybridMultilevel"/>
    <w:tmpl w:val="AEB4D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E70330E"/>
    <w:multiLevelType w:val="hybridMultilevel"/>
    <w:tmpl w:val="754AFC5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85940599">
    <w:abstractNumId w:val="3"/>
  </w:num>
  <w:num w:numId="2" w16cid:durableId="1775857225">
    <w:abstractNumId w:val="0"/>
  </w:num>
  <w:num w:numId="3" w16cid:durableId="797574325">
    <w:abstractNumId w:val="4"/>
  </w:num>
  <w:num w:numId="4" w16cid:durableId="1528134591">
    <w:abstractNumId w:val="1"/>
  </w:num>
  <w:num w:numId="5" w16cid:durableId="178221588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7D63"/>
    <w:rsid w:val="00075ED4"/>
    <w:rsid w:val="00090613"/>
    <w:rsid w:val="000D24DF"/>
    <w:rsid w:val="000D530E"/>
    <w:rsid w:val="001132E2"/>
    <w:rsid w:val="00122077"/>
    <w:rsid w:val="00144242"/>
    <w:rsid w:val="00165DE0"/>
    <w:rsid w:val="001711F5"/>
    <w:rsid w:val="00174EB9"/>
    <w:rsid w:val="001B51CC"/>
    <w:rsid w:val="002441E8"/>
    <w:rsid w:val="00245E1B"/>
    <w:rsid w:val="00274FEC"/>
    <w:rsid w:val="002C7F74"/>
    <w:rsid w:val="002D0E9E"/>
    <w:rsid w:val="0034336C"/>
    <w:rsid w:val="00362B0F"/>
    <w:rsid w:val="00362EFE"/>
    <w:rsid w:val="003A4606"/>
    <w:rsid w:val="003D1C45"/>
    <w:rsid w:val="00424C89"/>
    <w:rsid w:val="00425F4A"/>
    <w:rsid w:val="004760AA"/>
    <w:rsid w:val="00506F0A"/>
    <w:rsid w:val="00525277"/>
    <w:rsid w:val="0056306B"/>
    <w:rsid w:val="00635D46"/>
    <w:rsid w:val="006D4800"/>
    <w:rsid w:val="006F1C73"/>
    <w:rsid w:val="00701C93"/>
    <w:rsid w:val="00717701"/>
    <w:rsid w:val="00784B5A"/>
    <w:rsid w:val="007F0F66"/>
    <w:rsid w:val="00935587"/>
    <w:rsid w:val="0096746F"/>
    <w:rsid w:val="00A55F39"/>
    <w:rsid w:val="00C2525F"/>
    <w:rsid w:val="00C36B08"/>
    <w:rsid w:val="00C85B55"/>
    <w:rsid w:val="00CB7D63"/>
    <w:rsid w:val="00E04718"/>
    <w:rsid w:val="00E56E33"/>
    <w:rsid w:val="00EB6D3C"/>
    <w:rsid w:val="00F10D38"/>
    <w:rsid w:val="00F31953"/>
    <w:rsid w:val="00F5706F"/>
    <w:rsid w:val="00FA0319"/>
    <w:rsid w:val="00FE6E0C"/>
    <w:rsid w:val="00FF51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0E457F"/>
  <w15:chartTrackingRefBased/>
  <w15:docId w15:val="{2CE9E9A3-A102-43DC-B200-522131722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CB7D6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B7D6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B7D6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B7D6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B7D6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B7D6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B7D6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B7D6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B7D6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7D6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CB7D6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CB7D6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CB7D6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CB7D6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CB7D6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CB7D63"/>
    <w:rPr>
      <w:rFonts w:eastAsiaTheme="majorEastAsia" w:cstheme="majorBidi"/>
      <w:color w:val="595959" w:themeColor="text1" w:themeTint="A6"/>
    </w:rPr>
  </w:style>
  <w:style w:type="character" w:customStyle="1" w:styleId="80">
    <w:name w:val="Заголовок 8 Знак"/>
    <w:basedOn w:val="a0"/>
    <w:link w:val="8"/>
    <w:uiPriority w:val="9"/>
    <w:semiHidden/>
    <w:rsid w:val="00CB7D6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CB7D63"/>
    <w:rPr>
      <w:rFonts w:eastAsiaTheme="majorEastAsia" w:cstheme="majorBidi"/>
      <w:color w:val="272727" w:themeColor="text1" w:themeTint="D8"/>
    </w:rPr>
  </w:style>
  <w:style w:type="paragraph" w:styleId="a3">
    <w:name w:val="Title"/>
    <w:basedOn w:val="a"/>
    <w:next w:val="a"/>
    <w:link w:val="a4"/>
    <w:uiPriority w:val="10"/>
    <w:qFormat/>
    <w:rsid w:val="00CB7D6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CB7D6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B7D6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CB7D6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CB7D63"/>
    <w:pPr>
      <w:spacing w:before="160"/>
      <w:jc w:val="center"/>
    </w:pPr>
    <w:rPr>
      <w:i/>
      <w:iCs/>
      <w:color w:val="404040" w:themeColor="text1" w:themeTint="BF"/>
    </w:rPr>
  </w:style>
  <w:style w:type="character" w:customStyle="1" w:styleId="22">
    <w:name w:val="Цитата 2 Знак"/>
    <w:basedOn w:val="a0"/>
    <w:link w:val="21"/>
    <w:uiPriority w:val="29"/>
    <w:rsid w:val="00CB7D63"/>
    <w:rPr>
      <w:i/>
      <w:iCs/>
      <w:color w:val="404040" w:themeColor="text1" w:themeTint="BF"/>
    </w:rPr>
  </w:style>
  <w:style w:type="paragraph" w:styleId="a7">
    <w:name w:val="List Paragraph"/>
    <w:basedOn w:val="a"/>
    <w:uiPriority w:val="34"/>
    <w:qFormat/>
    <w:rsid w:val="00CB7D63"/>
    <w:pPr>
      <w:ind w:left="720"/>
      <w:contextualSpacing/>
    </w:pPr>
  </w:style>
  <w:style w:type="character" w:styleId="a8">
    <w:name w:val="Intense Emphasis"/>
    <w:basedOn w:val="a0"/>
    <w:uiPriority w:val="21"/>
    <w:qFormat/>
    <w:rsid w:val="00CB7D63"/>
    <w:rPr>
      <w:i/>
      <w:iCs/>
      <w:color w:val="2F5496" w:themeColor="accent1" w:themeShade="BF"/>
    </w:rPr>
  </w:style>
  <w:style w:type="paragraph" w:styleId="a9">
    <w:name w:val="Intense Quote"/>
    <w:basedOn w:val="a"/>
    <w:next w:val="a"/>
    <w:link w:val="aa"/>
    <w:uiPriority w:val="30"/>
    <w:qFormat/>
    <w:rsid w:val="00CB7D6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CB7D63"/>
    <w:rPr>
      <w:i/>
      <w:iCs/>
      <w:color w:val="2F5496" w:themeColor="accent1" w:themeShade="BF"/>
    </w:rPr>
  </w:style>
  <w:style w:type="character" w:styleId="ab">
    <w:name w:val="Intense Reference"/>
    <w:basedOn w:val="a0"/>
    <w:uiPriority w:val="32"/>
    <w:qFormat/>
    <w:rsid w:val="00CB7D63"/>
    <w:rPr>
      <w:b/>
      <w:bCs/>
      <w:smallCaps/>
      <w:color w:val="2F5496" w:themeColor="accent1" w:themeShade="BF"/>
      <w:spacing w:val="5"/>
    </w:rPr>
  </w:style>
  <w:style w:type="table" w:styleId="ac">
    <w:name w:val="Table Grid"/>
    <w:basedOn w:val="a1"/>
    <w:uiPriority w:val="59"/>
    <w:rsid w:val="00F5706F"/>
    <w:pPr>
      <w:spacing w:after="0" w:line="240" w:lineRule="auto"/>
    </w:pPr>
    <w:rPr>
      <w:kern w:val="0"/>
      <w:sz w:val="22"/>
      <w:szCs w:val="22"/>
      <w:lang w:val="ru-RU"/>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header"/>
    <w:basedOn w:val="a"/>
    <w:link w:val="ae"/>
    <w:uiPriority w:val="99"/>
    <w:unhideWhenUsed/>
    <w:rsid w:val="000D530E"/>
    <w:pPr>
      <w:tabs>
        <w:tab w:val="center" w:pos="4680"/>
        <w:tab w:val="right" w:pos="9360"/>
      </w:tabs>
      <w:spacing w:after="0" w:line="240" w:lineRule="auto"/>
    </w:pPr>
  </w:style>
  <w:style w:type="character" w:customStyle="1" w:styleId="ae">
    <w:name w:val="Верхний колонтитул Знак"/>
    <w:basedOn w:val="a0"/>
    <w:link w:val="ad"/>
    <w:uiPriority w:val="99"/>
    <w:rsid w:val="000D530E"/>
  </w:style>
  <w:style w:type="paragraph" w:styleId="af">
    <w:name w:val="footer"/>
    <w:basedOn w:val="a"/>
    <w:link w:val="af0"/>
    <w:uiPriority w:val="99"/>
    <w:unhideWhenUsed/>
    <w:rsid w:val="000D530E"/>
    <w:pPr>
      <w:tabs>
        <w:tab w:val="center" w:pos="4680"/>
        <w:tab w:val="right" w:pos="9360"/>
      </w:tabs>
      <w:spacing w:after="0" w:line="240" w:lineRule="auto"/>
    </w:pPr>
  </w:style>
  <w:style w:type="character" w:customStyle="1" w:styleId="af0">
    <w:name w:val="Нижний колонтитул Знак"/>
    <w:basedOn w:val="a0"/>
    <w:link w:val="af"/>
    <w:uiPriority w:val="99"/>
    <w:rsid w:val="000D53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371</TotalTime>
  <Pages>9</Pages>
  <Words>1356</Words>
  <Characters>7734</Characters>
  <Application>Microsoft Office Word</Application>
  <DocSecurity>0</DocSecurity>
  <Lines>64</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9072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Ирина Клименко</dc:creator>
  <cp:keywords/>
  <dc:description/>
  <cp:lastModifiedBy>Емілія Іманова</cp:lastModifiedBy>
  <cp:revision>23</cp:revision>
  <dcterms:created xsi:type="dcterms:W3CDTF">2025-08-18T08:33:00Z</dcterms:created>
  <dcterms:modified xsi:type="dcterms:W3CDTF">2025-08-27T18:22:00Z</dcterms:modified>
</cp:coreProperties>
</file>